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DD" w:rsidRPr="005671A0" w:rsidRDefault="002C2634" w:rsidP="00563DA2">
      <w:pPr>
        <w:jc w:val="center"/>
        <w:rPr>
          <w:rFonts w:ascii="Times New Roman" w:hAnsi="Times New Roman" w:cs="Times New Roman"/>
          <w:b/>
        </w:rPr>
      </w:pPr>
      <w:r w:rsidRPr="005671A0">
        <w:rPr>
          <w:rFonts w:ascii="Times New Roman" w:hAnsi="Times New Roman" w:cs="Times New Roman"/>
          <w:b/>
        </w:rPr>
        <w:t xml:space="preserve">2019-2020 EĞİTİM ÖĞRETİM YILI </w:t>
      </w:r>
      <w:r w:rsidR="00563DA2" w:rsidRPr="005671A0">
        <w:rPr>
          <w:rFonts w:ascii="Times New Roman" w:hAnsi="Times New Roman" w:cs="Times New Roman"/>
          <w:b/>
        </w:rPr>
        <w:t xml:space="preserve">SOSYAL BİLGİLER 5 </w:t>
      </w:r>
      <w:r w:rsidRPr="005671A0">
        <w:rPr>
          <w:rFonts w:ascii="Times New Roman" w:hAnsi="Times New Roman" w:cs="Times New Roman"/>
          <w:b/>
        </w:rPr>
        <w:t xml:space="preserve">HAZİRAN AYI </w:t>
      </w:r>
      <w:r w:rsidR="00563DA2" w:rsidRPr="005671A0">
        <w:rPr>
          <w:rFonts w:ascii="Times New Roman" w:hAnsi="Times New Roman" w:cs="Times New Roman"/>
          <w:b/>
        </w:rPr>
        <w:t>TELAFİ PROGRAMI</w:t>
      </w:r>
    </w:p>
    <w:tbl>
      <w:tblPr>
        <w:tblStyle w:val="TabloKlavuzu"/>
        <w:tblW w:w="15417" w:type="dxa"/>
        <w:jc w:val="center"/>
        <w:tblLook w:val="04A0" w:firstRow="1" w:lastRow="0" w:firstColumn="1" w:lastColumn="0" w:noHBand="0" w:noVBand="1"/>
      </w:tblPr>
      <w:tblGrid>
        <w:gridCol w:w="2093"/>
        <w:gridCol w:w="4536"/>
        <w:gridCol w:w="8788"/>
      </w:tblGrid>
      <w:tr w:rsidR="00563DA2" w:rsidRPr="005671A0" w:rsidTr="005671A0">
        <w:trPr>
          <w:jc w:val="center"/>
        </w:trPr>
        <w:tc>
          <w:tcPr>
            <w:tcW w:w="2093" w:type="dxa"/>
          </w:tcPr>
          <w:p w:rsidR="00563DA2" w:rsidRPr="005671A0" w:rsidRDefault="00563DA2" w:rsidP="002C2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HAFTA</w:t>
            </w:r>
          </w:p>
          <w:p w:rsidR="00563DA2" w:rsidRPr="005671A0" w:rsidRDefault="00563DA2" w:rsidP="002C2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536" w:type="dxa"/>
          </w:tcPr>
          <w:p w:rsidR="00563DA2" w:rsidRPr="005671A0" w:rsidRDefault="00563DA2" w:rsidP="002C2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88" w:type="dxa"/>
          </w:tcPr>
          <w:p w:rsidR="00563DA2" w:rsidRPr="005671A0" w:rsidRDefault="00563DA2" w:rsidP="002C2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KAZANIM</w:t>
            </w:r>
          </w:p>
        </w:tc>
      </w:tr>
      <w:tr w:rsidR="00563DA2" w:rsidRPr="005671A0" w:rsidTr="005671A0">
        <w:trPr>
          <w:jc w:val="center"/>
        </w:trPr>
        <w:tc>
          <w:tcPr>
            <w:tcW w:w="2093" w:type="dxa"/>
          </w:tcPr>
          <w:p w:rsidR="00563DA2" w:rsidRPr="005671A0" w:rsidRDefault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1.HAFTA</w:t>
            </w:r>
            <w:r w:rsidRPr="005671A0">
              <w:rPr>
                <w:rFonts w:ascii="Times New Roman" w:hAnsi="Times New Roman" w:cs="Times New Roman"/>
              </w:rPr>
              <w:br/>
              <w:t>(1-5 Haziran 2020)</w:t>
            </w:r>
          </w:p>
        </w:tc>
        <w:tc>
          <w:tcPr>
            <w:tcW w:w="4536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SANAL ORTAMDA GÜVENLİK BİLİM İNSANLARININ ORTAK ÖZELLİKLERİ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BİLİMSEL ETİK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ÇEVREMİZDEKİ EKONOMİK FAALİYETLER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SB.5.4.3. Sanal ortamı kullanırken güvenlik kurallarına uyar. </w:t>
            </w:r>
          </w:p>
          <w:p w:rsid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SB.5.4.4. Buluş yapanların ve bilim insanlarının ortak özelliklerini belirler.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SB.5.4.5. Yaptığı çalışmalarda bilimsel etiğe uygun davranır.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SB.5.5.1. Yaşadığı yerin ve çevresinin ekonomik faaliyetlerini analiz eder.</w:t>
            </w:r>
          </w:p>
        </w:tc>
      </w:tr>
      <w:tr w:rsidR="00563DA2" w:rsidRPr="005671A0" w:rsidTr="005671A0">
        <w:trPr>
          <w:jc w:val="center"/>
        </w:trPr>
        <w:tc>
          <w:tcPr>
            <w:tcW w:w="2093" w:type="dxa"/>
          </w:tcPr>
          <w:p w:rsidR="00563DA2" w:rsidRPr="005671A0" w:rsidRDefault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2.HAFTA</w:t>
            </w:r>
            <w:r w:rsidRPr="005671A0">
              <w:rPr>
                <w:rFonts w:ascii="Times New Roman" w:hAnsi="Times New Roman" w:cs="Times New Roman"/>
              </w:rPr>
              <w:br/>
              <w:t>8-12 Haziran 2020</w:t>
            </w:r>
          </w:p>
        </w:tc>
        <w:tc>
          <w:tcPr>
            <w:tcW w:w="4536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EKONOMİK FAALİYETLER MESLEKLERİ ETKİLER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EKONOMİ VE SOSYAL HAYAT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ÜRETİM, DAĞITIM VE TÜKETİM AĞI YENİ FİKİRLER GELİŞTİRELİM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SB.5.5.2. Yaşadığı yer ve çevresindeki ekonomik faaliyetlere bağlı olarak gelişen meslekleri tanır.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SB.5.5.3. Çevresindeki ekonomik faaliyetlerin, insanların sosyal hayatlarına etkisini analiz eder.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SB.5.5.4. Temel ihtiyaçları karşılamaya yönelik ürünlerin üretim, dağıtım ve tüketim ağını analiz eder.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SB.5.5.5. İş birliği yaparak üretim, dağıtım ve tüketime dayalı yeni fikirler geliştirir.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</w:p>
        </w:tc>
      </w:tr>
      <w:tr w:rsidR="00563DA2" w:rsidRPr="005671A0" w:rsidTr="005671A0">
        <w:trPr>
          <w:jc w:val="center"/>
        </w:trPr>
        <w:tc>
          <w:tcPr>
            <w:tcW w:w="2093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3</w:t>
            </w:r>
            <w:r w:rsidRPr="005671A0">
              <w:rPr>
                <w:rFonts w:ascii="Times New Roman" w:hAnsi="Times New Roman" w:cs="Times New Roman"/>
              </w:rPr>
              <w:t>.HAFTA</w:t>
            </w:r>
            <w:r w:rsidRPr="005671A0">
              <w:rPr>
                <w:rFonts w:ascii="Times New Roman" w:hAnsi="Times New Roman" w:cs="Times New Roman"/>
              </w:rPr>
              <w:br/>
            </w:r>
            <w:r w:rsidRPr="005671A0">
              <w:rPr>
                <w:rFonts w:ascii="Times New Roman" w:hAnsi="Times New Roman" w:cs="Times New Roman"/>
              </w:rPr>
              <w:t xml:space="preserve">15-19 </w:t>
            </w:r>
            <w:r w:rsidRPr="005671A0">
              <w:rPr>
                <w:rFonts w:ascii="Times New Roman" w:hAnsi="Times New Roman" w:cs="Times New Roman"/>
              </w:rPr>
              <w:t>Haziran 2020</w:t>
            </w:r>
          </w:p>
        </w:tc>
        <w:tc>
          <w:tcPr>
            <w:tcW w:w="4536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BİLİNÇLİ TÜKETİCİ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HALKA HİZMET VEREN KURUMLAR YAŞADIĞIM YERİN YÖNETİMİ </w:t>
            </w:r>
          </w:p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TEMEL HAKLARIMIZI ÖĞRENELİM</w:t>
            </w:r>
          </w:p>
        </w:tc>
        <w:tc>
          <w:tcPr>
            <w:tcW w:w="8788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SB.5.5.6. Bilinçli bir tüketici olarak haklarını kullanır</w:t>
            </w:r>
            <w:r w:rsidR="002C2634" w:rsidRPr="005671A0">
              <w:rPr>
                <w:rFonts w:ascii="Times New Roman" w:hAnsi="Times New Roman" w:cs="Times New Roman"/>
              </w:rPr>
              <w:t>.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SB.5.6.1. Bireysel ve toplumsal ihtiyaçlar ile bu ihtiyaçların karşılanması için hizmet veren kurumları ilişkilendirir. </w:t>
            </w:r>
          </w:p>
          <w:p w:rsid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SB.5.6.2. Yaşadığı yerin yönetim birimlerinin temel görevlerini açıklar. </w:t>
            </w: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SB.5.6.3. Temel hakları ve bu haklar</w:t>
            </w:r>
            <w:r w:rsidRPr="005671A0">
              <w:rPr>
                <w:rFonts w:ascii="Times New Roman" w:hAnsi="Times New Roman" w:cs="Times New Roman"/>
              </w:rPr>
              <w:t>ı kullanmanın önemini açıklar.</w:t>
            </w:r>
          </w:p>
        </w:tc>
      </w:tr>
      <w:tr w:rsidR="00563DA2" w:rsidRPr="005671A0" w:rsidTr="005671A0">
        <w:trPr>
          <w:jc w:val="center"/>
        </w:trPr>
        <w:tc>
          <w:tcPr>
            <w:tcW w:w="2093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4</w:t>
            </w:r>
            <w:r w:rsidRPr="005671A0">
              <w:rPr>
                <w:rFonts w:ascii="Times New Roman" w:hAnsi="Times New Roman" w:cs="Times New Roman"/>
              </w:rPr>
              <w:t>.HAFTA</w:t>
            </w:r>
            <w:r w:rsidRPr="005671A0">
              <w:rPr>
                <w:rFonts w:ascii="Times New Roman" w:hAnsi="Times New Roman" w:cs="Times New Roman"/>
              </w:rPr>
              <w:br/>
            </w:r>
            <w:r w:rsidRPr="005671A0">
              <w:rPr>
                <w:rFonts w:ascii="Times New Roman" w:hAnsi="Times New Roman" w:cs="Times New Roman"/>
              </w:rPr>
              <w:t>22-26</w:t>
            </w:r>
            <w:r w:rsidRPr="005671A0">
              <w:rPr>
                <w:rFonts w:ascii="Times New Roman" w:hAnsi="Times New Roman" w:cs="Times New Roman"/>
              </w:rPr>
              <w:t xml:space="preserve"> Haziran 2020</w:t>
            </w:r>
          </w:p>
        </w:tc>
        <w:tc>
          <w:tcPr>
            <w:tcW w:w="4536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BAYRAĞIMIZ VE İSTİKLÂL MARŞI </w:t>
            </w: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YAŞADIĞIM YERİN ÜLKE EKONOMİSİNE KATKISI</w:t>
            </w: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EKONOMİK İLİŞKİLERDE TEKNOLOJİ</w:t>
            </w: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TURİZM VE ULUSLARARASI İLİŞKİLER</w:t>
            </w: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ORTAK MİRASIMIZ</w:t>
            </w:r>
          </w:p>
        </w:tc>
        <w:tc>
          <w:tcPr>
            <w:tcW w:w="8788" w:type="dxa"/>
          </w:tcPr>
          <w:p w:rsidR="00563DA2" w:rsidRPr="005671A0" w:rsidRDefault="00563DA2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SB.5.6.4. Millî egemenlik ve bağımsızlık sembollerimizden Bayrağımıza ve İstiklâl Marşına değer verir.</w:t>
            </w: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SB.5.7.1. Ülkeler arasındaki ekonomik ilişkilerde yaşadığı ilin yerin</w:t>
            </w:r>
            <w:r w:rsidRPr="005671A0">
              <w:rPr>
                <w:rFonts w:ascii="Times New Roman" w:hAnsi="Times New Roman" w:cs="Times New Roman"/>
              </w:rPr>
              <w:t>i ve önemini araştırır.</w:t>
            </w:r>
          </w:p>
          <w:p w:rsid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SB.5.7.2. Ülkeler arasındaki ekonomik ilişkilerde iletişim ve ulaşım teknolojisinin etkisini tartışır. </w:t>
            </w: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SB.5.7.3. Turizmin uluslararası ilişkilerdeki önemini açıklar. SB.5.7.4. Çeşitli ülkelerde bulunan ortak miras ögelerine örnekler verir.</w:t>
            </w: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</w:p>
          <w:p w:rsidR="002C2634" w:rsidRPr="005671A0" w:rsidRDefault="002C2634" w:rsidP="00563DA2">
            <w:pPr>
              <w:rPr>
                <w:rFonts w:ascii="Times New Roman" w:hAnsi="Times New Roman" w:cs="Times New Roman"/>
              </w:rPr>
            </w:pPr>
          </w:p>
        </w:tc>
      </w:tr>
    </w:tbl>
    <w:p w:rsidR="00563DA2" w:rsidRPr="005671A0" w:rsidRDefault="00563DA2">
      <w:pPr>
        <w:rPr>
          <w:rFonts w:ascii="Times New Roman" w:hAnsi="Times New Roman" w:cs="Times New Roman"/>
        </w:rPr>
      </w:pPr>
    </w:p>
    <w:p w:rsidR="002C2634" w:rsidRPr="005671A0" w:rsidRDefault="005671A0" w:rsidP="005671A0">
      <w:pPr>
        <w:pStyle w:val="AralkYok"/>
        <w:rPr>
          <w:rFonts w:ascii="Times New Roman" w:hAnsi="Times New Roman" w:cs="Times New Roman"/>
        </w:rPr>
      </w:pPr>
      <w:r w:rsidRPr="005671A0">
        <w:rPr>
          <w:rFonts w:ascii="Times New Roman" w:hAnsi="Times New Roman" w:cs="Times New Roman"/>
        </w:rPr>
        <w:t>Zeki DOĞAN</w:t>
      </w:r>
    </w:p>
    <w:p w:rsidR="005671A0" w:rsidRPr="005671A0" w:rsidRDefault="005671A0" w:rsidP="005671A0">
      <w:pPr>
        <w:pStyle w:val="AralkYok"/>
        <w:rPr>
          <w:rFonts w:ascii="Times New Roman" w:hAnsi="Times New Roman" w:cs="Times New Roman"/>
        </w:rPr>
      </w:pPr>
      <w:r w:rsidRPr="005671A0">
        <w:rPr>
          <w:rFonts w:ascii="Times New Roman" w:hAnsi="Times New Roman" w:cs="Times New Roman"/>
        </w:rPr>
        <w:t>Ders Öğretmeni</w:t>
      </w:r>
    </w:p>
    <w:p w:rsidR="002C2634" w:rsidRPr="005671A0" w:rsidRDefault="002C2634">
      <w:pPr>
        <w:rPr>
          <w:rFonts w:ascii="Times New Roman" w:hAnsi="Times New Roman" w:cs="Times New Roman"/>
        </w:rPr>
      </w:pPr>
    </w:p>
    <w:p w:rsidR="002C2634" w:rsidRPr="005671A0" w:rsidRDefault="002C2634">
      <w:pPr>
        <w:rPr>
          <w:rFonts w:ascii="Times New Roman" w:hAnsi="Times New Roman" w:cs="Times New Roman"/>
        </w:rPr>
      </w:pPr>
    </w:p>
    <w:p w:rsidR="002C2634" w:rsidRPr="005671A0" w:rsidRDefault="002C2634">
      <w:pPr>
        <w:rPr>
          <w:rFonts w:ascii="Times New Roman" w:hAnsi="Times New Roman" w:cs="Times New Roman"/>
        </w:rPr>
      </w:pPr>
    </w:p>
    <w:p w:rsidR="002C2634" w:rsidRPr="005671A0" w:rsidRDefault="002C2634">
      <w:pPr>
        <w:rPr>
          <w:rFonts w:ascii="Times New Roman" w:hAnsi="Times New Roman" w:cs="Times New Roman"/>
        </w:rPr>
      </w:pPr>
    </w:p>
    <w:p w:rsidR="002C2634" w:rsidRPr="005671A0" w:rsidRDefault="002C2634">
      <w:pPr>
        <w:rPr>
          <w:rFonts w:ascii="Times New Roman" w:hAnsi="Times New Roman" w:cs="Times New Roman"/>
        </w:rPr>
      </w:pPr>
    </w:p>
    <w:p w:rsidR="002C2634" w:rsidRPr="005671A0" w:rsidRDefault="002C2634" w:rsidP="002C2634">
      <w:pPr>
        <w:jc w:val="center"/>
        <w:rPr>
          <w:rFonts w:ascii="Times New Roman" w:hAnsi="Times New Roman" w:cs="Times New Roman"/>
          <w:b/>
        </w:rPr>
      </w:pPr>
      <w:r w:rsidRPr="005671A0">
        <w:rPr>
          <w:rFonts w:ascii="Times New Roman" w:hAnsi="Times New Roman" w:cs="Times New Roman"/>
          <w:b/>
        </w:rPr>
        <w:t xml:space="preserve">2019-2020 EĞİTİM ÖĞRETİM YILI </w:t>
      </w:r>
      <w:r w:rsidRPr="005671A0">
        <w:rPr>
          <w:rFonts w:ascii="Times New Roman" w:hAnsi="Times New Roman" w:cs="Times New Roman"/>
          <w:b/>
        </w:rPr>
        <w:t>SOSYAL BİLGİLER 6</w:t>
      </w:r>
      <w:r w:rsidRPr="005671A0">
        <w:rPr>
          <w:rFonts w:ascii="Times New Roman" w:hAnsi="Times New Roman" w:cs="Times New Roman"/>
          <w:b/>
        </w:rPr>
        <w:t xml:space="preserve"> HAZİRAN AYI TELAFİ PROGRAMI</w:t>
      </w:r>
    </w:p>
    <w:tbl>
      <w:tblPr>
        <w:tblStyle w:val="TabloKlavuzu"/>
        <w:tblW w:w="15417" w:type="dxa"/>
        <w:jc w:val="center"/>
        <w:tblLook w:val="04A0" w:firstRow="1" w:lastRow="0" w:firstColumn="1" w:lastColumn="0" w:noHBand="0" w:noVBand="1"/>
      </w:tblPr>
      <w:tblGrid>
        <w:gridCol w:w="2093"/>
        <w:gridCol w:w="4536"/>
        <w:gridCol w:w="8788"/>
      </w:tblGrid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HAFTA</w:t>
            </w:r>
          </w:p>
          <w:p w:rsidR="002C2634" w:rsidRPr="005671A0" w:rsidRDefault="002C2634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536" w:type="dxa"/>
          </w:tcPr>
          <w:p w:rsidR="002C2634" w:rsidRPr="005671A0" w:rsidRDefault="002C2634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88" w:type="dxa"/>
          </w:tcPr>
          <w:p w:rsidR="002C2634" w:rsidRPr="005671A0" w:rsidRDefault="002C2634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KAZANIM</w:t>
            </w:r>
          </w:p>
        </w:tc>
      </w:tr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1.HAFTA</w:t>
            </w:r>
            <w:r w:rsidRPr="005671A0">
              <w:rPr>
                <w:rFonts w:ascii="Times New Roman" w:hAnsi="Times New Roman" w:cs="Times New Roman"/>
              </w:rPr>
              <w:br/>
              <w:t>(1-5 Haziran 2020)</w:t>
            </w:r>
          </w:p>
        </w:tc>
        <w:tc>
          <w:tcPr>
            <w:tcW w:w="4536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BİLİMSEL ÇALIŞMA YAPIYORUZ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EMEĞE SAYGI DUYUYORUM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ÜLKEMİZİN KAYNAKLARI VE EKONOMİK FAALİYETLERİ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KAYNAKLARIMIZI DOĞRU KULLANIYORUM </w:t>
            </w:r>
          </w:p>
        </w:tc>
        <w:tc>
          <w:tcPr>
            <w:tcW w:w="8788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SB.6.4.3. Bilimsel araştırma basamaklarını kullanarak araştırma yapar.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SB.6.4.4. Telif ve patent hakları saklı ürünlerin yasal yollardan temin edilmesinin gerekliliğini savunur.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SB.6.5.1. Ülkemizin kaynaklarıyla ekonomik faaliyetlerini ilişkilendirir.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SB.6.5.2. Kaynakların bilinçsizce tüketilmesinin canlı yaşamına etkilerini analiz eder</w:t>
            </w:r>
          </w:p>
        </w:tc>
      </w:tr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2.HAFTA</w:t>
            </w:r>
            <w:r w:rsidRPr="005671A0">
              <w:rPr>
                <w:rFonts w:ascii="Times New Roman" w:hAnsi="Times New Roman" w:cs="Times New Roman"/>
              </w:rPr>
              <w:br/>
              <w:t>8-12 Haziran 2020</w:t>
            </w:r>
          </w:p>
        </w:tc>
        <w:tc>
          <w:tcPr>
            <w:tcW w:w="4536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YATIRIM VE PAZARLAMA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VERGİLERİMİZ KAZANÇLARIMIZDIR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NİTELİKLİ İNSAN GÜCÜ VE GELİŞEN EKONOMİ MESLEĞİMİ BİLİNÇLİ ŞEKİLDE SEÇİYORUM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GEÇMİŞTEN GÜNÜMÜZE YÖNETİM BİÇİMLERİ</w:t>
            </w:r>
          </w:p>
        </w:tc>
        <w:tc>
          <w:tcPr>
            <w:tcW w:w="8788" w:type="dxa"/>
          </w:tcPr>
          <w:p w:rsidR="005671A0" w:rsidRDefault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SB.6.5.3. Türkiye’nin coğrafi özelliklerini dikkate alarak yatırım ve pazarlama proje önerileri hazırlar. </w:t>
            </w:r>
          </w:p>
          <w:p w:rsidR="005671A0" w:rsidRDefault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SB.6.5.4. Vatandaşlık sorumluluğu ve ülke ekonomisine katkısı açısından vergi vermenin gereğini ve önemini savunur. </w:t>
            </w:r>
          </w:p>
          <w:p w:rsidR="005671A0" w:rsidRDefault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SB.6.5.5. Nitelikli insan gücünün Türkiye ekonomisinin gelişimindeki yerini ve önemini analiz eder. </w:t>
            </w:r>
          </w:p>
          <w:p w:rsidR="002C2634" w:rsidRPr="005671A0" w:rsidRDefault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SB.6.5.6. İlgi duyduğu mesleklerin gerektirdiği kişilik özelliklerini, becerileri ve eğitim sürecini araştırır.</w:t>
            </w:r>
          </w:p>
          <w:p w:rsidR="002C2634" w:rsidRPr="005671A0" w:rsidRDefault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SB.6.6.1. Demokrasinin temel ilkeleri açısından farklı yönetim biçimlerini karşılaştırır.</w:t>
            </w:r>
          </w:p>
        </w:tc>
      </w:tr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3.HAFTA</w:t>
            </w:r>
            <w:r w:rsidRPr="005671A0">
              <w:rPr>
                <w:rFonts w:ascii="Times New Roman" w:hAnsi="Times New Roman" w:cs="Times New Roman"/>
              </w:rPr>
              <w:br/>
              <w:t>15-19 Haziran 2020</w:t>
            </w:r>
          </w:p>
        </w:tc>
        <w:tc>
          <w:tcPr>
            <w:tcW w:w="4536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DEMOKRATİK DEVLET VE ORGANLARI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KARAR ALMA SÜRECİNDE BEN DE VARIM DEMOKRASİ HER YERDE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HAKLARIMIZ VE SORUMLULUKLARIMIZ GÜVENCEDE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DÜNDEN BUGÜNE TÜRK KADINI </w:t>
            </w:r>
          </w:p>
        </w:tc>
        <w:tc>
          <w:tcPr>
            <w:tcW w:w="8788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SB.6.6.2. Türkiye Cumhuriyeti Devleti’nde yasama, yürütme ve yargı güçleri arasındaki ilişkiyi açıklar. SB.6.6.3. Yönetimin karar alma sürecini etkileyen unsurları analiz eder.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SB.6.6.4. Toplumsal hayatımızda demokrasinin önemini açıklar.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SB.6.6.5. Türkiye Cumhuriyeti’nin etkin bir vatandaşı olarak hak ve sorumluluklarının anayasal güvence altında olduğunu açıklar.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SB.6.6.6.Türk tarihinden ve güncel örneklerden yola çıkarak toplumsal hayatta kadına verilen değeri fark eder</w:t>
            </w:r>
          </w:p>
        </w:tc>
      </w:tr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4.HAFTA</w:t>
            </w:r>
            <w:r w:rsidRPr="005671A0">
              <w:rPr>
                <w:rFonts w:ascii="Times New Roman" w:hAnsi="Times New Roman" w:cs="Times New Roman"/>
              </w:rPr>
              <w:br/>
              <w:t>22-26 Haziran 2020</w:t>
            </w:r>
          </w:p>
        </w:tc>
        <w:tc>
          <w:tcPr>
            <w:tcW w:w="4536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MİLLÎ DIŞ POLİTİKAMIZ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DIŞ ALIM, DIŞ SATIM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TÜRKİYE BEKLENİLENDİR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POPÜLER KÜLTÜR VE BİZ </w:t>
            </w:r>
          </w:p>
        </w:tc>
        <w:tc>
          <w:tcPr>
            <w:tcW w:w="8788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SB.6.7.1. Ülkemizin Türk Cumhuriyetleri ve komşu devletlerle olan kültürel, sosyal, siyasi ve ekonomik ilişkilerini analiz eder.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SB.6.7.2. Ülkemizin diğer ülkelerle olan ekonomik ilişkilerini analiz eder. HAZİRAN DIŞ ALIM, DIŞ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SB.6.7.3. Ülkemizin sahip olduğu siyasi, askerî, ekonomik ve kültürel özelliklere bağlı olarak uluslararası alanda üstlendiği rolleri analiz eder.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SB.6.7.4. Popüler kültürün, kültürümüz üzerindeki etkilerini sorgular</w:t>
            </w:r>
          </w:p>
        </w:tc>
      </w:tr>
    </w:tbl>
    <w:p w:rsidR="005671A0" w:rsidRPr="005671A0" w:rsidRDefault="005671A0" w:rsidP="005671A0">
      <w:pPr>
        <w:pStyle w:val="AralkYok"/>
        <w:rPr>
          <w:rFonts w:ascii="Times New Roman" w:hAnsi="Times New Roman" w:cs="Times New Roman"/>
        </w:rPr>
      </w:pPr>
      <w:r w:rsidRPr="005671A0">
        <w:rPr>
          <w:rFonts w:ascii="Times New Roman" w:hAnsi="Times New Roman" w:cs="Times New Roman"/>
        </w:rPr>
        <w:t>Zeki DOĞAN</w:t>
      </w:r>
    </w:p>
    <w:p w:rsidR="005671A0" w:rsidRPr="005671A0" w:rsidRDefault="005671A0" w:rsidP="005671A0">
      <w:pPr>
        <w:pStyle w:val="AralkYok"/>
        <w:rPr>
          <w:rFonts w:ascii="Times New Roman" w:hAnsi="Times New Roman" w:cs="Times New Roman"/>
        </w:rPr>
      </w:pPr>
      <w:r w:rsidRPr="005671A0">
        <w:rPr>
          <w:rFonts w:ascii="Times New Roman" w:hAnsi="Times New Roman" w:cs="Times New Roman"/>
        </w:rPr>
        <w:t>Ders Öğretmeni</w:t>
      </w:r>
    </w:p>
    <w:p w:rsidR="002C2634" w:rsidRPr="005671A0" w:rsidRDefault="002C2634" w:rsidP="002C2634">
      <w:pPr>
        <w:rPr>
          <w:rFonts w:ascii="Times New Roman" w:hAnsi="Times New Roman" w:cs="Times New Roman"/>
        </w:rPr>
      </w:pPr>
    </w:p>
    <w:p w:rsidR="002C2634" w:rsidRPr="005671A0" w:rsidRDefault="002C2634" w:rsidP="002C2634">
      <w:pPr>
        <w:rPr>
          <w:rFonts w:ascii="Times New Roman" w:hAnsi="Times New Roman" w:cs="Times New Roman"/>
        </w:rPr>
      </w:pPr>
    </w:p>
    <w:p w:rsidR="002C2634" w:rsidRPr="005671A0" w:rsidRDefault="002C2634" w:rsidP="002C2634">
      <w:pPr>
        <w:jc w:val="center"/>
        <w:rPr>
          <w:rFonts w:ascii="Times New Roman" w:hAnsi="Times New Roman" w:cs="Times New Roman"/>
          <w:b/>
        </w:rPr>
      </w:pPr>
      <w:r w:rsidRPr="005671A0">
        <w:rPr>
          <w:rFonts w:ascii="Times New Roman" w:hAnsi="Times New Roman" w:cs="Times New Roman"/>
          <w:b/>
        </w:rPr>
        <w:t xml:space="preserve">2019-2020 EĞİTİM ÖĞRETİM YILI </w:t>
      </w:r>
      <w:r w:rsidRPr="005671A0">
        <w:rPr>
          <w:rFonts w:ascii="Times New Roman" w:hAnsi="Times New Roman" w:cs="Times New Roman"/>
          <w:b/>
        </w:rPr>
        <w:t>SOSYAL BİLGİLER 7</w:t>
      </w:r>
      <w:r w:rsidRPr="005671A0">
        <w:rPr>
          <w:rFonts w:ascii="Times New Roman" w:hAnsi="Times New Roman" w:cs="Times New Roman"/>
          <w:b/>
        </w:rPr>
        <w:t xml:space="preserve"> HAZİRAN AYI TELAFİ PROGRAMI</w:t>
      </w:r>
    </w:p>
    <w:tbl>
      <w:tblPr>
        <w:tblStyle w:val="TabloKlavuzu"/>
        <w:tblW w:w="15417" w:type="dxa"/>
        <w:jc w:val="center"/>
        <w:tblLook w:val="04A0" w:firstRow="1" w:lastRow="0" w:firstColumn="1" w:lastColumn="0" w:noHBand="0" w:noVBand="1"/>
      </w:tblPr>
      <w:tblGrid>
        <w:gridCol w:w="2093"/>
        <w:gridCol w:w="4536"/>
        <w:gridCol w:w="8788"/>
      </w:tblGrid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HAFTA</w:t>
            </w:r>
          </w:p>
          <w:p w:rsidR="002C2634" w:rsidRPr="005671A0" w:rsidRDefault="002C2634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536" w:type="dxa"/>
          </w:tcPr>
          <w:p w:rsidR="002C2634" w:rsidRPr="005671A0" w:rsidRDefault="002C2634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88" w:type="dxa"/>
          </w:tcPr>
          <w:p w:rsidR="002C2634" w:rsidRPr="005671A0" w:rsidRDefault="002C2634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KAZANIM</w:t>
            </w:r>
          </w:p>
        </w:tc>
      </w:tr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1.HAFTA</w:t>
            </w:r>
            <w:r w:rsidRPr="005671A0">
              <w:rPr>
                <w:rFonts w:ascii="Times New Roman" w:hAnsi="Times New Roman" w:cs="Times New Roman"/>
              </w:rPr>
              <w:br/>
              <w:t>(1-5 Haziran 2020)</w:t>
            </w:r>
          </w:p>
        </w:tc>
        <w:tc>
          <w:tcPr>
            <w:tcW w:w="4536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Kil Tabletlerden Akıllı Tabletlere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Bilimin Öncüleri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Her Yenilik Geleceğimize Bir Katkıdır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Özgür Düşüncenin Bilime Katkısı </w:t>
            </w:r>
          </w:p>
        </w:tc>
        <w:tc>
          <w:tcPr>
            <w:tcW w:w="8788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SB.7.4.1. Bilginin korunması, yaygınlaştırılması ve aktarılmasında değişim ve sürekliliği inceler. SB.7.4.2. Türk-İslam medeniyetinde yetişen bilginlerin bilimsel gelişme sürecine katkılarını tartışır.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SB.7.4.3. 15-20. yüzyıllar arasında Avrupa’da yaşanan gelişmelerin günümüz bilimsel birikiminin oluşmasına etkisini analiz eder.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SB.7.4.4. Özgür düşüncenin bilimsel gelişmelere katkısını değerlendirir</w:t>
            </w:r>
          </w:p>
        </w:tc>
      </w:tr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2.HAFTA</w:t>
            </w:r>
            <w:r w:rsidRPr="005671A0">
              <w:rPr>
                <w:rFonts w:ascii="Times New Roman" w:hAnsi="Times New Roman" w:cs="Times New Roman"/>
              </w:rPr>
              <w:br/>
              <w:t>8-12 Haziran 2020</w:t>
            </w:r>
          </w:p>
        </w:tc>
        <w:tc>
          <w:tcPr>
            <w:tcW w:w="4536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Topraktan Üretir, Toprağı Yönetiriz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Üretim Teknolojisi Hayatımızı Etkiliyor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Vakıf Demek, Medeniyet Demek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İşinin Ehli İnsan Yetiştirmek </w:t>
            </w:r>
          </w:p>
        </w:tc>
        <w:tc>
          <w:tcPr>
            <w:tcW w:w="8788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SB.7.5.1. Üretimde ve yönetimde toprağın önemini geçmişten ve günümüzden örneklerle açıklar.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SB.7.5.2. Tarihten ve günümüzden örnekler vererek üretim teknolojisindeki gelişmelerin sosyal ve ekonomik hayata etkilerini değerlendirir.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SB.7.5.3. Vakıfların ve sivil toplum kuruluşlarının çalışmalarına ve sosyal yaşamdaki rollerine tarihten ve günümüzden örnekler verir. </w:t>
            </w:r>
          </w:p>
          <w:p w:rsid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SB.7.5.4. Tarih boyunca Türklerde meslek edindirme ve meslek etiği kazandırmada rol oynayan kurumları tanır.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SB.7.5.5. Dünyadaki gelişmelere bağlı olarak ortaya çıkan yeni meslekleri dikkate alarak mesleki tercihlerine yönelik planlama yapar. </w:t>
            </w:r>
          </w:p>
        </w:tc>
      </w:tr>
      <w:tr w:rsidR="002C2634" w:rsidRPr="005671A0" w:rsidTr="005671A0">
        <w:trPr>
          <w:jc w:val="center"/>
        </w:trPr>
        <w:tc>
          <w:tcPr>
            <w:tcW w:w="2093" w:type="dxa"/>
          </w:tcPr>
          <w:p w:rsidR="002C2634" w:rsidRPr="005671A0" w:rsidRDefault="002C2634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3.HAFTA</w:t>
            </w:r>
            <w:r w:rsidRPr="005671A0">
              <w:rPr>
                <w:rFonts w:ascii="Times New Roman" w:hAnsi="Times New Roman" w:cs="Times New Roman"/>
              </w:rPr>
              <w:br/>
              <w:t>15-19 Haziran 2020</w:t>
            </w:r>
          </w:p>
        </w:tc>
        <w:tc>
          <w:tcPr>
            <w:tcW w:w="4536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Demokrasi Serüveni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Atatürk’ten Milletimize Armağan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Cumhuriyetimi Seviyorum 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Hakimiyet Milletindir </w:t>
            </w:r>
          </w:p>
        </w:tc>
        <w:tc>
          <w:tcPr>
            <w:tcW w:w="8788" w:type="dxa"/>
          </w:tcPr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SB.7.6.1. Demokrasinin ortaya çıkışını, gelişim evrelerini ve günümüzde ifade ettiği anlamları açıklar.</w:t>
            </w:r>
          </w:p>
          <w:p w:rsidR="002C2634" w:rsidRPr="005671A0" w:rsidRDefault="002C2634" w:rsidP="002C2634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SB.7.6.2. Atatürk’ün Türk demokrasisinin gelişimine katkılarını açıklar. </w:t>
            </w:r>
          </w:p>
          <w:p w:rsidR="005671A0" w:rsidRPr="005671A0" w:rsidRDefault="002C2634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SB.7.6.3. Türkiye Cumhuriyeti Devleti’nin temel niteliklerini toplumsal hayattaki uygulamalarla ilişkilendirir. </w:t>
            </w:r>
          </w:p>
          <w:p w:rsidR="002C2634" w:rsidRPr="005671A0" w:rsidRDefault="002C2634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SB.7.6.4. Demokrasinin uygulanma süreçlerinde karşılaşılan sorunları analiz eder.</w:t>
            </w:r>
          </w:p>
        </w:tc>
      </w:tr>
      <w:tr w:rsidR="005671A0" w:rsidRPr="005671A0" w:rsidTr="005671A0">
        <w:trPr>
          <w:jc w:val="center"/>
        </w:trPr>
        <w:tc>
          <w:tcPr>
            <w:tcW w:w="2093" w:type="dxa"/>
          </w:tcPr>
          <w:p w:rsidR="005671A0" w:rsidRPr="005671A0" w:rsidRDefault="005671A0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4.HAFTA</w:t>
            </w:r>
            <w:r w:rsidRPr="005671A0">
              <w:rPr>
                <w:rFonts w:ascii="Times New Roman" w:hAnsi="Times New Roman" w:cs="Times New Roman"/>
              </w:rPr>
              <w:br/>
              <w:t>22-26 Haziran 2020</w:t>
            </w:r>
          </w:p>
        </w:tc>
        <w:tc>
          <w:tcPr>
            <w:tcW w:w="4536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Türkiye’de ve Dünyada Barış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Ekonomiye Yön Veren Kuruluşlar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İnsanları Nasıl Tanıyoruz?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Küresel Sorunlara Çözüm Üretiyorum </w:t>
            </w:r>
          </w:p>
        </w:tc>
        <w:tc>
          <w:tcPr>
            <w:tcW w:w="8788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SB.7.7.1. Türkiye’nin üyesi olduğu uluslararası kuruluşlara örnekler verir.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SB.7.7.2. Türkiye’nin ilişkide olduğu ekonomik bölge ve kuruluşları tanır.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SB.7.7.3. Çeşitli kültürlere yönelik sahip olduğu kalıp yargıları sorgular.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SB.7.7.4. Arkadaşlarıyla birlikte küresel sorunların çözümüne yönelik fikir önerileri geliştirir</w:t>
            </w:r>
          </w:p>
        </w:tc>
      </w:tr>
    </w:tbl>
    <w:p w:rsidR="002C2634" w:rsidRPr="005671A0" w:rsidRDefault="002C2634" w:rsidP="002C2634">
      <w:pPr>
        <w:rPr>
          <w:rFonts w:ascii="Times New Roman" w:hAnsi="Times New Roman" w:cs="Times New Roman"/>
        </w:rPr>
      </w:pPr>
    </w:p>
    <w:p w:rsidR="005671A0" w:rsidRPr="005671A0" w:rsidRDefault="005671A0" w:rsidP="005671A0">
      <w:pPr>
        <w:pStyle w:val="AralkYok"/>
        <w:rPr>
          <w:rFonts w:ascii="Times New Roman" w:hAnsi="Times New Roman" w:cs="Times New Roman"/>
        </w:rPr>
      </w:pPr>
      <w:r w:rsidRPr="005671A0">
        <w:rPr>
          <w:rFonts w:ascii="Times New Roman" w:hAnsi="Times New Roman" w:cs="Times New Roman"/>
        </w:rPr>
        <w:t>Zeki DOĞAN</w:t>
      </w:r>
    </w:p>
    <w:p w:rsidR="005671A0" w:rsidRPr="005671A0" w:rsidRDefault="005671A0" w:rsidP="005671A0">
      <w:pPr>
        <w:pStyle w:val="AralkYok"/>
        <w:rPr>
          <w:rFonts w:ascii="Times New Roman" w:hAnsi="Times New Roman" w:cs="Times New Roman"/>
        </w:rPr>
      </w:pPr>
      <w:r w:rsidRPr="005671A0">
        <w:rPr>
          <w:rFonts w:ascii="Times New Roman" w:hAnsi="Times New Roman" w:cs="Times New Roman"/>
        </w:rPr>
        <w:t>Ders Öğretmeni</w:t>
      </w:r>
    </w:p>
    <w:p w:rsidR="002C2634" w:rsidRPr="005671A0" w:rsidRDefault="002C2634" w:rsidP="002C2634">
      <w:pPr>
        <w:rPr>
          <w:rFonts w:ascii="Times New Roman" w:hAnsi="Times New Roman" w:cs="Times New Roman"/>
        </w:rPr>
      </w:pPr>
    </w:p>
    <w:p w:rsidR="005671A0" w:rsidRPr="005671A0" w:rsidRDefault="005671A0" w:rsidP="002C2634">
      <w:pPr>
        <w:rPr>
          <w:rFonts w:ascii="Times New Roman" w:hAnsi="Times New Roman" w:cs="Times New Roman"/>
        </w:rPr>
      </w:pPr>
    </w:p>
    <w:p w:rsidR="005671A0" w:rsidRPr="005671A0" w:rsidRDefault="005671A0" w:rsidP="002C2634">
      <w:pPr>
        <w:rPr>
          <w:rFonts w:ascii="Times New Roman" w:hAnsi="Times New Roman" w:cs="Times New Roman"/>
        </w:rPr>
      </w:pPr>
    </w:p>
    <w:p w:rsidR="005671A0" w:rsidRDefault="005671A0" w:rsidP="005671A0">
      <w:pPr>
        <w:jc w:val="center"/>
        <w:rPr>
          <w:rFonts w:ascii="Times New Roman" w:hAnsi="Times New Roman" w:cs="Times New Roman"/>
          <w:b/>
        </w:rPr>
      </w:pPr>
    </w:p>
    <w:p w:rsidR="005671A0" w:rsidRPr="005671A0" w:rsidRDefault="005671A0" w:rsidP="005671A0">
      <w:pPr>
        <w:jc w:val="center"/>
        <w:rPr>
          <w:rFonts w:ascii="Times New Roman" w:hAnsi="Times New Roman" w:cs="Times New Roman"/>
          <w:b/>
        </w:rPr>
      </w:pPr>
      <w:r w:rsidRPr="005671A0">
        <w:rPr>
          <w:rFonts w:ascii="Times New Roman" w:hAnsi="Times New Roman" w:cs="Times New Roman"/>
          <w:b/>
        </w:rPr>
        <w:t xml:space="preserve">2019-2020 EĞİTİM ÖĞRETİM YILI </w:t>
      </w:r>
      <w:r w:rsidRPr="005671A0">
        <w:rPr>
          <w:rFonts w:ascii="Times New Roman" w:hAnsi="Times New Roman" w:cs="Times New Roman"/>
          <w:b/>
        </w:rPr>
        <w:t>T.C. İNKILAP TARİHİ 8</w:t>
      </w:r>
      <w:r w:rsidRPr="005671A0">
        <w:rPr>
          <w:rFonts w:ascii="Times New Roman" w:hAnsi="Times New Roman" w:cs="Times New Roman"/>
          <w:b/>
        </w:rPr>
        <w:t xml:space="preserve"> HAZİRAN AYI TELAFİ PROGRAMI</w:t>
      </w:r>
    </w:p>
    <w:tbl>
      <w:tblPr>
        <w:tblStyle w:val="TabloKlavuzu"/>
        <w:tblW w:w="15417" w:type="dxa"/>
        <w:jc w:val="center"/>
        <w:tblLook w:val="04A0" w:firstRow="1" w:lastRow="0" w:firstColumn="1" w:lastColumn="0" w:noHBand="0" w:noVBand="1"/>
      </w:tblPr>
      <w:tblGrid>
        <w:gridCol w:w="2093"/>
        <w:gridCol w:w="4536"/>
        <w:gridCol w:w="8788"/>
      </w:tblGrid>
      <w:tr w:rsidR="005671A0" w:rsidRPr="005671A0" w:rsidTr="005671A0">
        <w:trPr>
          <w:jc w:val="center"/>
        </w:trPr>
        <w:tc>
          <w:tcPr>
            <w:tcW w:w="2093" w:type="dxa"/>
          </w:tcPr>
          <w:p w:rsidR="005671A0" w:rsidRPr="005671A0" w:rsidRDefault="005671A0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HAFTA</w:t>
            </w:r>
          </w:p>
          <w:p w:rsidR="005671A0" w:rsidRPr="005671A0" w:rsidRDefault="005671A0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536" w:type="dxa"/>
          </w:tcPr>
          <w:p w:rsidR="005671A0" w:rsidRPr="005671A0" w:rsidRDefault="005671A0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88" w:type="dxa"/>
          </w:tcPr>
          <w:p w:rsidR="005671A0" w:rsidRPr="005671A0" w:rsidRDefault="005671A0" w:rsidP="008E09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1A0">
              <w:rPr>
                <w:rFonts w:ascii="Times New Roman" w:hAnsi="Times New Roman" w:cs="Times New Roman"/>
                <w:b/>
              </w:rPr>
              <w:t>KAZANIM</w:t>
            </w:r>
          </w:p>
        </w:tc>
      </w:tr>
      <w:tr w:rsidR="005671A0" w:rsidRPr="005671A0" w:rsidTr="005671A0">
        <w:trPr>
          <w:jc w:val="center"/>
        </w:trPr>
        <w:tc>
          <w:tcPr>
            <w:tcW w:w="2093" w:type="dxa"/>
          </w:tcPr>
          <w:p w:rsidR="005671A0" w:rsidRPr="005671A0" w:rsidRDefault="005671A0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1.HAFTA</w:t>
            </w:r>
            <w:r w:rsidRPr="005671A0">
              <w:rPr>
                <w:rFonts w:ascii="Times New Roman" w:hAnsi="Times New Roman" w:cs="Times New Roman"/>
              </w:rPr>
              <w:br/>
              <w:t>(1-5 Haziran 2020)</w:t>
            </w:r>
          </w:p>
        </w:tc>
        <w:tc>
          <w:tcPr>
            <w:tcW w:w="4536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TOPLUMSAL ALANDAKİ GELİŞMELER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EKONOMİ ALANINDAKİ GELİŞMELER SAĞLIK ALANINDAKİ GELİŞMELER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İLELEBET CUMHURİYET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ATATÜRK İLKE VE İNKILAPLARININ TEMEL ESASLARI </w:t>
            </w:r>
          </w:p>
        </w:tc>
        <w:tc>
          <w:tcPr>
            <w:tcW w:w="8788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İTA.8.4.5. Toplumsal alanda yapılan inkılapları ve meydana gelen gelişmeleri kavrar.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İTA.8.4.6. Ekonomi alanında meydana gelen gelişmeleri kavrar.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İTA.8.4.7. Atatürk Dönemi’nde sağlık alanında yapılan çalışmaları devletin temel görevleri ile ilişkilendirir.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İTA.8.4.8. Cumhuriyet’in sağladığı kazanımları ve Atatürk’ün Türk milleti için gösterdiği hedefleri analiz eder.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İTA.8.4.9. Atatürk ilke ve inkılaplarını oluşturan temel esasları kavrar</w:t>
            </w:r>
          </w:p>
        </w:tc>
      </w:tr>
      <w:tr w:rsidR="005671A0" w:rsidRPr="005671A0" w:rsidTr="005671A0">
        <w:trPr>
          <w:jc w:val="center"/>
        </w:trPr>
        <w:tc>
          <w:tcPr>
            <w:tcW w:w="2093" w:type="dxa"/>
          </w:tcPr>
          <w:p w:rsidR="005671A0" w:rsidRPr="005671A0" w:rsidRDefault="005671A0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2.HAFTA</w:t>
            </w:r>
            <w:r w:rsidRPr="005671A0">
              <w:rPr>
                <w:rFonts w:ascii="Times New Roman" w:hAnsi="Times New Roman" w:cs="Times New Roman"/>
              </w:rPr>
              <w:br/>
              <w:t>8-12 Haziran 2020</w:t>
            </w:r>
          </w:p>
        </w:tc>
        <w:tc>
          <w:tcPr>
            <w:tcW w:w="4536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DEMOKRATİKLEŞME YOLUNDA ATILAN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MUSTAFA KEMAL’E SUİKAST GİRİŞİMİ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TÜRKİYE CUMHURİYETİ’NE YÖNELİK TEHDİTLER </w:t>
            </w:r>
          </w:p>
        </w:tc>
        <w:tc>
          <w:tcPr>
            <w:tcW w:w="8788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İTA.8.5.1. Atatürk Dönemi’ndeki demokratikleşme yolunda atılan adımları açıklar.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İTA.8.5.2. Mustafa Kemal’e suikast girişimini analiz eder.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İTA.8.5.3. Cumhuriyetin ilk yıllarında Türkiye Cumhuriyetine yönelik tehditleri analiz eder.</w:t>
            </w:r>
          </w:p>
        </w:tc>
      </w:tr>
      <w:tr w:rsidR="005671A0" w:rsidRPr="005671A0" w:rsidTr="005671A0">
        <w:trPr>
          <w:jc w:val="center"/>
        </w:trPr>
        <w:tc>
          <w:tcPr>
            <w:tcW w:w="2093" w:type="dxa"/>
          </w:tcPr>
          <w:p w:rsidR="005671A0" w:rsidRPr="005671A0" w:rsidRDefault="005671A0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3.HAFTA</w:t>
            </w:r>
            <w:r w:rsidRPr="005671A0">
              <w:rPr>
                <w:rFonts w:ascii="Times New Roman" w:hAnsi="Times New Roman" w:cs="Times New Roman"/>
              </w:rPr>
              <w:br/>
              <w:t>15-19 Haziran 2020</w:t>
            </w:r>
          </w:p>
        </w:tc>
        <w:tc>
          <w:tcPr>
            <w:tcW w:w="4536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TÜRK DIŞ POLİTİKASININ TEMEL İLKELERİ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DIŞ POLİTİKADA YAŞANAN GELİŞMELER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MİSAK-I MİLLÎ’NİN SON ZAFERİ: HATAY ATATÜRK’ÜN VEFATI VE YANKILARI </w:t>
            </w:r>
          </w:p>
        </w:tc>
        <w:tc>
          <w:tcPr>
            <w:tcW w:w="8788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İTA.8.6.1. Atatürk Dönemi Türk dış politikasının temel ilkelerini ve amaçlarını açıklar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671A0">
              <w:rPr>
                <w:rFonts w:ascii="Times New Roman" w:hAnsi="Times New Roman" w:cs="Times New Roman"/>
              </w:rPr>
              <w:t xml:space="preserve">İTA.8.6.2. Atatürk Dönemi Türk dış politikasında yaşanan gelişmeleri analiz eder.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İTA.8.6.3. Atatürk’ün Hatay’ı ülkemize katmak konusunda yaptıklarına ve bu uğurda gösterdiği özveriye kanıtlar gösterir.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İTA.8.7.1. Atatürk’ün ölümüne ilişkin yansıma ve değerlendirmelerden hareketle onun fikir ve eserlerinin evrensel değerine ilişkin çıkarımlarda bulunur</w:t>
            </w:r>
          </w:p>
        </w:tc>
      </w:tr>
      <w:tr w:rsidR="005671A0" w:rsidRPr="005671A0" w:rsidTr="005671A0">
        <w:trPr>
          <w:jc w:val="center"/>
        </w:trPr>
        <w:tc>
          <w:tcPr>
            <w:tcW w:w="2093" w:type="dxa"/>
          </w:tcPr>
          <w:p w:rsidR="005671A0" w:rsidRPr="005671A0" w:rsidRDefault="005671A0" w:rsidP="008E090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>HAZİRAN 4.HAFTA</w:t>
            </w:r>
            <w:r w:rsidRPr="005671A0">
              <w:rPr>
                <w:rFonts w:ascii="Times New Roman" w:hAnsi="Times New Roman" w:cs="Times New Roman"/>
              </w:rPr>
              <w:br/>
              <w:t>22-26 Haziran 2020</w:t>
            </w:r>
          </w:p>
        </w:tc>
        <w:tc>
          <w:tcPr>
            <w:tcW w:w="4536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İNSAN ESERLERİYLE YAŞAR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YENİDEN SARSILAN DÜNYA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II. DÜNYA SAVAŞI’NIN TÜRKİYE’YE ETKİLERİ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DEMOKRASİ YOLUNDA GÜÇLÜ ADIMLAR </w:t>
            </w:r>
          </w:p>
        </w:tc>
        <w:tc>
          <w:tcPr>
            <w:tcW w:w="8788" w:type="dxa"/>
          </w:tcPr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İTA.8.7.2. Atatürk’ün Türk Milleti’ne bıraktığı eserlerinden örnekler verir.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İTA.8.7.3. Atatürk’ün İkinci Dünya Savaşı öncesi tespitleri ve girişimleri Türkiye’nin savaşta izlediği denge siyaseti ile ilişkilendirilir.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İTA.8.7.4. İkinci Dünya Savaşı’ndaki gelişmelerin ve bu savaşın sonuçlarının Türkiye’ye etkilerini analiz eder. </w:t>
            </w:r>
          </w:p>
          <w:p w:rsidR="005671A0" w:rsidRPr="005671A0" w:rsidRDefault="005671A0" w:rsidP="005671A0">
            <w:pPr>
              <w:rPr>
                <w:rFonts w:ascii="Times New Roman" w:hAnsi="Times New Roman" w:cs="Times New Roman"/>
              </w:rPr>
            </w:pPr>
            <w:r w:rsidRPr="005671A0">
              <w:rPr>
                <w:rFonts w:ascii="Times New Roman" w:hAnsi="Times New Roman" w:cs="Times New Roman"/>
              </w:rPr>
              <w:t xml:space="preserve">İTA.8.7.5. Türkiye’de çok partili siyasi hayata geçişi hızlandıran gelişmeleri, demokrasinin gerekleri açısından analiz eder. </w:t>
            </w:r>
          </w:p>
        </w:tc>
      </w:tr>
    </w:tbl>
    <w:p w:rsidR="005671A0" w:rsidRPr="005671A0" w:rsidRDefault="005671A0" w:rsidP="005671A0">
      <w:pPr>
        <w:rPr>
          <w:rFonts w:ascii="Times New Roman" w:hAnsi="Times New Roman" w:cs="Times New Roman"/>
        </w:rPr>
      </w:pPr>
    </w:p>
    <w:p w:rsidR="005671A0" w:rsidRPr="005671A0" w:rsidRDefault="005671A0" w:rsidP="005671A0">
      <w:pPr>
        <w:pStyle w:val="AralkYok"/>
        <w:rPr>
          <w:rFonts w:ascii="Times New Roman" w:hAnsi="Times New Roman" w:cs="Times New Roman"/>
        </w:rPr>
      </w:pPr>
      <w:r w:rsidRPr="005671A0">
        <w:rPr>
          <w:rFonts w:ascii="Times New Roman" w:hAnsi="Times New Roman" w:cs="Times New Roman"/>
        </w:rPr>
        <w:t>Zeki DOĞAN</w:t>
      </w:r>
    </w:p>
    <w:p w:rsidR="005671A0" w:rsidRPr="005671A0" w:rsidRDefault="005671A0" w:rsidP="005671A0">
      <w:pPr>
        <w:pStyle w:val="AralkYok"/>
        <w:rPr>
          <w:rFonts w:ascii="Times New Roman" w:hAnsi="Times New Roman" w:cs="Times New Roman"/>
        </w:rPr>
      </w:pPr>
      <w:r w:rsidRPr="005671A0">
        <w:rPr>
          <w:rFonts w:ascii="Times New Roman" w:hAnsi="Times New Roman" w:cs="Times New Roman"/>
        </w:rPr>
        <w:t>Ders Öğretmeni</w:t>
      </w:r>
    </w:p>
    <w:p w:rsidR="005671A0" w:rsidRPr="005671A0" w:rsidRDefault="005671A0" w:rsidP="005671A0">
      <w:pPr>
        <w:rPr>
          <w:rFonts w:ascii="Times New Roman" w:hAnsi="Times New Roman" w:cs="Times New Roman"/>
        </w:rPr>
      </w:pPr>
    </w:p>
    <w:p w:rsidR="005671A0" w:rsidRPr="005671A0" w:rsidRDefault="005671A0" w:rsidP="005671A0">
      <w:pPr>
        <w:rPr>
          <w:rFonts w:ascii="Times New Roman" w:hAnsi="Times New Roman" w:cs="Times New Roman"/>
        </w:rPr>
      </w:pPr>
    </w:p>
    <w:p w:rsidR="002C2634" w:rsidRPr="005671A0" w:rsidRDefault="002C2634">
      <w:pPr>
        <w:rPr>
          <w:rFonts w:ascii="Times New Roman" w:hAnsi="Times New Roman" w:cs="Times New Roman"/>
        </w:rPr>
      </w:pPr>
    </w:p>
    <w:sectPr w:rsidR="002C2634" w:rsidRPr="005671A0" w:rsidSect="002C26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A2"/>
    <w:rsid w:val="002C2634"/>
    <w:rsid w:val="00563DA2"/>
    <w:rsid w:val="005671A0"/>
    <w:rsid w:val="00BB46DD"/>
    <w:rsid w:val="00BD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671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671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2020-05-05T14:06:00Z</dcterms:created>
  <dcterms:modified xsi:type="dcterms:W3CDTF">2020-05-05T14:34:00Z</dcterms:modified>
</cp:coreProperties>
</file>