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Birey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33B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33BD2">
              <w:rPr>
                <w:rFonts w:ascii="Segoe UI" w:hAnsi="Segoe UI" w:cs="Segoe UI"/>
                <w:sz w:val="20"/>
                <w:szCs w:val="20"/>
              </w:rPr>
              <w:t>SOSYAL BİLGİLER DERSİNDEN ÖĞRENDİKLERİMİZ</w:t>
            </w:r>
          </w:p>
        </w:tc>
      </w:tr>
      <w:tr w:rsidR="00733BD2" w:rsidRPr="00B43D00" w:rsidTr="00510705">
        <w:tc>
          <w:tcPr>
            <w:tcW w:w="2235" w:type="dxa"/>
          </w:tcPr>
          <w:p w:rsidR="00733BD2" w:rsidRPr="00B43D00" w:rsidRDefault="00733BD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TARİH </w:t>
            </w:r>
          </w:p>
        </w:tc>
        <w:tc>
          <w:tcPr>
            <w:tcW w:w="8363" w:type="dxa"/>
            <w:vAlign w:val="center"/>
          </w:tcPr>
          <w:p w:rsidR="00733BD2" w:rsidRPr="00733BD2" w:rsidRDefault="00733B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17-21 Eylül 2018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SB.5.1.1. </w:t>
            </w:r>
            <w:r w:rsidRPr="00B43D00">
              <w:rPr>
                <w:rFonts w:ascii="Segoe UI" w:eastAsia="Arial" w:hAnsi="Segoe UI" w:cs="Segoe UI"/>
                <w:sz w:val="20"/>
                <w:szCs w:val="20"/>
              </w:rPr>
              <w:t>Sosyal Bilgiler dersinin, Türkiye Cumhuriyeti’nin etkin bir vatandaşı olarak kendi gelişimine katkısını fark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Bilimsellik, aile birliğine önem verme ve sorumluluk gibi değerlerle sosyal katılım becerisi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71ADE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271ADE">
              <w:rPr>
                <w:rFonts w:ascii="Segoe UI" w:eastAsia="Times New Roman" w:hAnsi="Segoe UI" w:cs="Segoe UI"/>
                <w:i/>
                <w:sz w:val="20"/>
                <w:szCs w:val="20"/>
              </w:rPr>
              <w:t xml:space="preserve">Sosyal Bilgiler denilince ne anlıyorsunuz? </w:t>
            </w:r>
            <w:r w:rsidRPr="00271ADE">
              <w:rPr>
                <w:rFonts w:ascii="Segoe UI" w:eastAsia="Times New Roman" w:hAnsi="Segoe UI" w:cs="Segoe UI"/>
                <w:i/>
                <w:sz w:val="20"/>
                <w:szCs w:val="20"/>
              </w:rPr>
              <w:br/>
              <w:t>Kaç yıldır Sosyal Bilgiler dersi işliyorsunuz?</w:t>
            </w:r>
          </w:p>
          <w:p w:rsidR="00271ADE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71ADE">
              <w:rPr>
                <w:rFonts w:ascii="Segoe UI" w:eastAsia="Times New Roman" w:hAnsi="Segoe UI" w:cs="Segoe UI"/>
                <w:i/>
                <w:sz w:val="20"/>
                <w:szCs w:val="20"/>
              </w:rPr>
              <w:t>Sosyal Bilgiler dersinde neler öğreniyorsunuz?</w:t>
            </w:r>
            <w:r w:rsidRPr="00271ADE">
              <w:rPr>
                <w:rFonts w:ascii="Segoe UI" w:eastAsia="Times New Roman" w:hAnsi="Segoe UI" w:cs="Segoe UI"/>
                <w:i/>
                <w:sz w:val="20"/>
                <w:szCs w:val="20"/>
              </w:rPr>
              <w:br/>
              <w:t>Sosyal Bilgiler dersi size neler kazandırdı?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AB1558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egoe UI" w:eastAsia="Times New Roman" w:hAnsi="Segoe UI" w:cs="Segoe UI"/>
                <w:sz w:val="20"/>
                <w:szCs w:val="20"/>
              </w:rPr>
              <w:t>gibi s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metni okutulur. Metnin altındaki sorular öğrencilere sorularak cevap vermeleri sağlanır.</w:t>
            </w:r>
          </w:p>
          <w:p w:rsidR="00AB1558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Sosyal Bilgiler dersinde öğrendiklerimizin hem günlük hayatımızın hem de sosyal ve toplumsal hayatımızın bir parçası olduğu vurgulanır. Sosyal Bilgiler dersinin; haklarını ve sorumluluklarını bilen, etkin bir vatandaş olmamızda büyük bir rol oynadığı anlatılır.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Vatandaşlık görevi ve sorumluluklarının öğrenilmesini sağlar.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Türk milletine, bayrağına ve Türk ordusuna karşı sevgi, saygı ve güven duygusunu artırır.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Atatürk ilke ve inkılâplarının öneminin anlaşılması ve bunların korunması bilincinin yerleşmesini sağlar.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Türk tarihinin öğretilmesini amaçlar, ülkemizi hem de dünyayı tanımamızı sağlar.</w:t>
            </w:r>
          </w:p>
          <w:p w:rsidR="00AB1558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Demokratik yaşam kurallarını öğretir. Beraber yaşama, sorumluluk alma, yardımlaşma ve karar verme duygularını geliştirir.</w:t>
            </w:r>
          </w:p>
          <w:p w:rsidR="00AB1558" w:rsidRPr="0072398D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2398D">
              <w:rPr>
                <w:rFonts w:ascii="Segoe UI" w:eastAsia="Times New Roman" w:hAnsi="Segoe UI" w:cs="Segoe UI"/>
                <w:sz w:val="20"/>
                <w:szCs w:val="20"/>
              </w:rPr>
              <w:t>İnsanların, birbirlerine karşı olan hak ve sorumluluklarını kavramalarını sağlar.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DD36EE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Sosyal Bilgiler dersi hayatımıza neler kazandırmıştır?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Sorumlu ve bilinçli bir vatandaş olmamızda Sosyal Bilgiler dersinin rolü nedir?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Bu derste öğrendiklerinizi günlük hayatla nasıl ilişkilendirebilirsiniz?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1B27AE" w:rsidP="00DD36EE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 w:rsidR="00DD36EE"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  <w:t>Uygundur</w:t>
      </w:r>
      <w:r w:rsidR="00DD36EE"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="00DD36EE"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="00DD36EE" w:rsidRPr="00DD36EE">
        <w:rPr>
          <w:rFonts w:ascii="Segoe UI" w:hAnsi="Segoe UI" w:cs="Segoe UI"/>
          <w:sz w:val="20"/>
          <w:szCs w:val="20"/>
        </w:rPr>
        <w:t xml:space="preserve">       </w:t>
      </w:r>
      <w:r w:rsidR="00DD36EE"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</w:t>
      </w:r>
      <w:r w:rsidR="00DD36EE"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1B27AE"/>
    <w:rsid w:val="00271ADE"/>
    <w:rsid w:val="003207C7"/>
    <w:rsid w:val="0049529D"/>
    <w:rsid w:val="004B11F9"/>
    <w:rsid w:val="00510705"/>
    <w:rsid w:val="0072398D"/>
    <w:rsid w:val="00733BD2"/>
    <w:rsid w:val="00756159"/>
    <w:rsid w:val="00850764"/>
    <w:rsid w:val="00935121"/>
    <w:rsid w:val="009947A1"/>
    <w:rsid w:val="009A0AE0"/>
    <w:rsid w:val="009A4001"/>
    <w:rsid w:val="00A078FB"/>
    <w:rsid w:val="00A27BBA"/>
    <w:rsid w:val="00A72FC2"/>
    <w:rsid w:val="00AB1558"/>
    <w:rsid w:val="00B43D00"/>
    <w:rsid w:val="00BC0CF8"/>
    <w:rsid w:val="00BD7B99"/>
    <w:rsid w:val="00D2205F"/>
    <w:rsid w:val="00D87A07"/>
    <w:rsid w:val="00DA7A3B"/>
    <w:rsid w:val="00DD36EE"/>
    <w:rsid w:val="00E118D2"/>
    <w:rsid w:val="00E93767"/>
    <w:rsid w:val="00E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2018-09-07T14:41:00Z</dcterms:created>
  <dcterms:modified xsi:type="dcterms:W3CDTF">2018-09-12T03:37:00Z</dcterms:modified>
</cp:coreProperties>
</file>