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F" w:rsidRPr="00DE6837" w:rsidRDefault="00B42879" w:rsidP="00DE6837">
      <w:pPr>
        <w:pStyle w:val="AralkYok"/>
        <w:jc w:val="center"/>
        <w:rPr>
          <w:rFonts w:ascii="Times New Roman" w:hAnsi="Times New Roman" w:cs="Times New Roman"/>
          <w:b/>
        </w:rPr>
      </w:pPr>
      <w:r>
        <w:rPr>
          <w:rFonts w:ascii="Times New Roman" w:hAnsi="Times New Roman" w:cs="Times New Roman"/>
          <w:b/>
        </w:rPr>
        <w:t>2017–2018</w:t>
      </w:r>
      <w:r w:rsidR="000E2EE2" w:rsidRPr="00DE6837">
        <w:rPr>
          <w:rFonts w:ascii="Times New Roman" w:hAnsi="Times New Roman" w:cs="Times New Roman"/>
          <w:b/>
        </w:rPr>
        <w:t xml:space="preserve"> EĞİTİM ÖĞRETİM YILI </w:t>
      </w:r>
      <w:r w:rsidR="00E5349E">
        <w:rPr>
          <w:rFonts w:ascii="Times New Roman" w:hAnsi="Times New Roman" w:cs="Times New Roman"/>
          <w:b/>
        </w:rPr>
        <w:br/>
      </w:r>
      <w:r w:rsidR="00695523" w:rsidRPr="00DE6837">
        <w:rPr>
          <w:rFonts w:ascii="Times New Roman" w:hAnsi="Times New Roman" w:cs="Times New Roman"/>
          <w:b/>
        </w:rPr>
        <w:t>POZANTI</w:t>
      </w:r>
      <w:r w:rsidR="000E2EE2" w:rsidRPr="00DE6837">
        <w:rPr>
          <w:rFonts w:ascii="Times New Roman" w:hAnsi="Times New Roman" w:cs="Times New Roman"/>
          <w:b/>
        </w:rPr>
        <w:t xml:space="preserve"> İLÇESİ</w:t>
      </w:r>
    </w:p>
    <w:p w:rsidR="002C50EF" w:rsidRPr="00DE6837" w:rsidRDefault="000E2EE2" w:rsidP="00DE6837">
      <w:pPr>
        <w:pStyle w:val="AralkYok"/>
        <w:jc w:val="center"/>
        <w:rPr>
          <w:rFonts w:ascii="Times New Roman" w:hAnsi="Times New Roman" w:cs="Times New Roman"/>
          <w:b/>
        </w:rPr>
      </w:pPr>
      <w:r w:rsidRPr="00DE6837">
        <w:rPr>
          <w:rFonts w:ascii="Times New Roman" w:hAnsi="Times New Roman" w:cs="Times New Roman"/>
          <w:b/>
        </w:rPr>
        <w:t>SOSYAL BİLGİLER GRUBU DERSLERİ</w:t>
      </w:r>
    </w:p>
    <w:p w:rsidR="000E2EE2" w:rsidRPr="00DE6837" w:rsidRDefault="00660BA8" w:rsidP="00DE6837">
      <w:pPr>
        <w:pStyle w:val="AralkYok"/>
        <w:jc w:val="center"/>
        <w:rPr>
          <w:rFonts w:ascii="Times New Roman" w:hAnsi="Times New Roman" w:cs="Times New Roman"/>
          <w:b/>
        </w:rPr>
      </w:pPr>
      <w:r w:rsidRPr="00DE6837">
        <w:rPr>
          <w:rFonts w:ascii="Times New Roman" w:hAnsi="Times New Roman" w:cs="Times New Roman"/>
          <w:b/>
        </w:rPr>
        <w:t xml:space="preserve">SENE BAŞI </w:t>
      </w:r>
      <w:r w:rsidR="000E2EE2" w:rsidRPr="00DE6837">
        <w:rPr>
          <w:rFonts w:ascii="Times New Roman" w:hAnsi="Times New Roman" w:cs="Times New Roman"/>
          <w:b/>
        </w:rPr>
        <w:t>ZÜMRE ÖĞRETMENLER KURULU TOPLANTI TUTANAĞI</w:t>
      </w:r>
      <w:r w:rsidR="000E2EE2" w:rsidRPr="00DE6837">
        <w:rPr>
          <w:rFonts w:ascii="Times New Roman" w:hAnsi="Times New Roman" w:cs="Times New Roman"/>
          <w:b/>
        </w:rPr>
        <w:br/>
      </w:r>
    </w:p>
    <w:p w:rsidR="000E2EE2" w:rsidRPr="00DE6837" w:rsidRDefault="00695523" w:rsidP="00DE6837">
      <w:pPr>
        <w:pStyle w:val="AralkYok"/>
        <w:rPr>
          <w:rFonts w:ascii="Times New Roman" w:hAnsi="Times New Roman" w:cs="Times New Roman"/>
        </w:rPr>
      </w:pPr>
      <w:r w:rsidRPr="00DE6837">
        <w:rPr>
          <w:rFonts w:ascii="Times New Roman" w:hAnsi="Times New Roman" w:cs="Times New Roman"/>
          <w:b/>
        </w:rPr>
        <w:t>TOPLANTI TARİHİ:</w:t>
      </w:r>
      <w:r w:rsidR="00B42879">
        <w:rPr>
          <w:rFonts w:ascii="Times New Roman" w:hAnsi="Times New Roman" w:cs="Times New Roman"/>
        </w:rPr>
        <w:t xml:space="preserve"> 12.09.2017</w:t>
      </w:r>
      <w:r w:rsidR="000E2EE2" w:rsidRPr="00DE6837">
        <w:rPr>
          <w:rFonts w:ascii="Times New Roman" w:hAnsi="Times New Roman" w:cs="Times New Roman"/>
        </w:rPr>
        <w:br/>
      </w:r>
      <w:r w:rsidR="000E2EE2" w:rsidRPr="00DE6837">
        <w:rPr>
          <w:rFonts w:ascii="Times New Roman" w:hAnsi="Times New Roman" w:cs="Times New Roman"/>
          <w:b/>
        </w:rPr>
        <w:t>TOPLANTI YERİ:</w:t>
      </w:r>
      <w:r w:rsidR="000E2EE2" w:rsidRPr="00DE6837">
        <w:rPr>
          <w:rFonts w:ascii="Times New Roman" w:hAnsi="Times New Roman" w:cs="Times New Roman"/>
        </w:rPr>
        <w:t xml:space="preserve"> </w:t>
      </w:r>
      <w:r w:rsidR="001A3148" w:rsidRPr="00DE6837">
        <w:rPr>
          <w:rFonts w:ascii="Times New Roman" w:hAnsi="Times New Roman" w:cs="Times New Roman"/>
        </w:rPr>
        <w:t>Pozantı Ortaokulu</w:t>
      </w:r>
      <w:r w:rsidR="002C50EF" w:rsidRPr="00DE6837">
        <w:rPr>
          <w:rFonts w:ascii="Times New Roman" w:hAnsi="Times New Roman" w:cs="Times New Roman"/>
        </w:rPr>
        <w:br/>
      </w:r>
      <w:r w:rsidR="002C50EF" w:rsidRPr="00DE6837">
        <w:rPr>
          <w:rFonts w:ascii="Times New Roman" w:hAnsi="Times New Roman" w:cs="Times New Roman"/>
          <w:b/>
        </w:rPr>
        <w:t>TOPLANTI SAATİ:</w:t>
      </w:r>
      <w:r w:rsidR="0015203A" w:rsidRPr="00DE6837">
        <w:rPr>
          <w:rFonts w:ascii="Times New Roman" w:hAnsi="Times New Roman" w:cs="Times New Roman"/>
        </w:rPr>
        <w:t xml:space="preserve"> </w:t>
      </w:r>
      <w:r w:rsidR="002C50EF" w:rsidRPr="00DE6837">
        <w:rPr>
          <w:rFonts w:ascii="Times New Roman" w:hAnsi="Times New Roman" w:cs="Times New Roman"/>
        </w:rPr>
        <w:t>09</w:t>
      </w:r>
      <w:r w:rsidR="000E2EE2" w:rsidRPr="00DE6837">
        <w:rPr>
          <w:rFonts w:ascii="Times New Roman" w:hAnsi="Times New Roman" w:cs="Times New Roman"/>
        </w:rPr>
        <w:t>.</w:t>
      </w:r>
      <w:r w:rsidR="0081055B">
        <w:rPr>
          <w:rFonts w:ascii="Times New Roman" w:hAnsi="Times New Roman" w:cs="Times New Roman"/>
        </w:rPr>
        <w:t>3</w:t>
      </w:r>
      <w:r w:rsidR="000E2EE2" w:rsidRPr="00DE6837">
        <w:rPr>
          <w:rFonts w:ascii="Times New Roman" w:hAnsi="Times New Roman" w:cs="Times New Roman"/>
        </w:rPr>
        <w:t>0</w:t>
      </w:r>
    </w:p>
    <w:p w:rsidR="000E2EE2" w:rsidRPr="00DE6837" w:rsidRDefault="000E2EE2" w:rsidP="00DE6837">
      <w:pPr>
        <w:pStyle w:val="AralkYok"/>
        <w:rPr>
          <w:rFonts w:ascii="Times New Roman" w:hAnsi="Times New Roman" w:cs="Times New Roman"/>
        </w:rPr>
      </w:pPr>
      <w:r w:rsidRPr="00DE6837">
        <w:rPr>
          <w:rFonts w:ascii="Times New Roman" w:hAnsi="Times New Roman" w:cs="Times New Roman"/>
          <w:b/>
        </w:rPr>
        <w:t>TOPLANTI SAYISI:</w:t>
      </w:r>
      <w:r w:rsidRPr="00DE6837">
        <w:rPr>
          <w:rFonts w:ascii="Times New Roman" w:hAnsi="Times New Roman" w:cs="Times New Roman"/>
        </w:rPr>
        <w:t xml:space="preserve"> 1</w:t>
      </w:r>
    </w:p>
    <w:p w:rsidR="000E2EE2" w:rsidRPr="00DE6837" w:rsidRDefault="00DE6837" w:rsidP="00DE6837">
      <w:pPr>
        <w:pStyle w:val="AralkYok"/>
        <w:rPr>
          <w:rFonts w:ascii="Times New Roman" w:hAnsi="Times New Roman" w:cs="Times New Roman"/>
        </w:rPr>
      </w:pPr>
      <w:r w:rsidRPr="00DE6837">
        <w:rPr>
          <w:rFonts w:ascii="Times New Roman" w:hAnsi="Times New Roman" w:cs="Times New Roman"/>
          <w:b/>
        </w:rPr>
        <w:t>ZÜMRE</w:t>
      </w:r>
      <w:r w:rsidR="000E2EE2" w:rsidRPr="00DE6837">
        <w:rPr>
          <w:rFonts w:ascii="Times New Roman" w:hAnsi="Times New Roman" w:cs="Times New Roman"/>
          <w:b/>
        </w:rPr>
        <w:t xml:space="preserve"> BAŞKANI:</w:t>
      </w:r>
      <w:r w:rsidR="000E2EE2" w:rsidRPr="00DE6837">
        <w:rPr>
          <w:rFonts w:ascii="Times New Roman" w:hAnsi="Times New Roman" w:cs="Times New Roman"/>
        </w:rPr>
        <w:t xml:space="preserve"> </w:t>
      </w:r>
      <w:r w:rsidR="00B42879">
        <w:rPr>
          <w:rFonts w:ascii="Times New Roman" w:hAnsi="Times New Roman" w:cs="Times New Roman"/>
        </w:rPr>
        <w:t>Yusuf KURT</w:t>
      </w:r>
      <w:r w:rsidR="000E2EE2" w:rsidRPr="00DE6837">
        <w:rPr>
          <w:rFonts w:ascii="Times New Roman" w:hAnsi="Times New Roman" w:cs="Times New Roman"/>
        </w:rPr>
        <w:br/>
      </w:r>
      <w:r w:rsidR="000E2EE2" w:rsidRPr="00DE6837">
        <w:rPr>
          <w:rFonts w:ascii="Times New Roman" w:hAnsi="Times New Roman" w:cs="Times New Roman"/>
          <w:b/>
        </w:rPr>
        <w:t>TOPLANTIYA KATILANLAR:</w:t>
      </w:r>
      <w:r w:rsidR="00695523" w:rsidRPr="00DE6837">
        <w:rPr>
          <w:rFonts w:ascii="Times New Roman" w:hAnsi="Times New Roman" w:cs="Times New Roman"/>
        </w:rPr>
        <w:t xml:space="preserve"> </w:t>
      </w:r>
      <w:r w:rsidR="00B42879">
        <w:rPr>
          <w:rFonts w:ascii="Times New Roman" w:hAnsi="Times New Roman" w:cs="Times New Roman"/>
        </w:rPr>
        <w:t>Yusuf KURT</w:t>
      </w:r>
      <w:r w:rsidR="00695523" w:rsidRPr="00DE6837">
        <w:rPr>
          <w:rFonts w:ascii="Times New Roman" w:hAnsi="Times New Roman" w:cs="Times New Roman"/>
        </w:rPr>
        <w:t xml:space="preserve"> </w:t>
      </w:r>
      <w:r w:rsidR="009101F2">
        <w:rPr>
          <w:rFonts w:ascii="Times New Roman" w:hAnsi="Times New Roman" w:cs="Times New Roman"/>
        </w:rPr>
        <w:t xml:space="preserve"> </w:t>
      </w:r>
      <w:r w:rsidR="00695523" w:rsidRPr="00DE6837">
        <w:rPr>
          <w:rFonts w:ascii="Times New Roman" w:hAnsi="Times New Roman" w:cs="Times New Roman"/>
        </w:rPr>
        <w:t>( Atatürk Ortaokulu )</w:t>
      </w:r>
    </w:p>
    <w:p w:rsidR="00695523" w:rsidRPr="00DE6837" w:rsidRDefault="00695523" w:rsidP="00DE6837">
      <w:pPr>
        <w:pStyle w:val="AralkYok"/>
        <w:rPr>
          <w:rFonts w:ascii="Times New Roman" w:hAnsi="Times New Roman" w:cs="Times New Roman"/>
        </w:rPr>
      </w:pPr>
      <w:r w:rsidRPr="00DE6837">
        <w:rPr>
          <w:rFonts w:ascii="Times New Roman" w:hAnsi="Times New Roman" w:cs="Times New Roman"/>
        </w:rPr>
        <w:t xml:space="preserve">                                                     </w:t>
      </w:r>
      <w:r w:rsidR="00660BA8" w:rsidRPr="00DE6837">
        <w:rPr>
          <w:rFonts w:ascii="Times New Roman" w:hAnsi="Times New Roman" w:cs="Times New Roman"/>
        </w:rPr>
        <w:t xml:space="preserve">    </w:t>
      </w:r>
      <w:r w:rsidR="00016608" w:rsidRPr="00DE6837">
        <w:rPr>
          <w:rFonts w:ascii="Times New Roman" w:hAnsi="Times New Roman" w:cs="Times New Roman"/>
        </w:rPr>
        <w:t xml:space="preserve"> </w:t>
      </w:r>
      <w:r w:rsidR="009101F2">
        <w:rPr>
          <w:rFonts w:ascii="Times New Roman" w:hAnsi="Times New Roman" w:cs="Times New Roman"/>
        </w:rPr>
        <w:t xml:space="preserve">Ali ŞAŞMAZ </w:t>
      </w:r>
      <w:r w:rsidR="0081055B">
        <w:rPr>
          <w:rFonts w:ascii="Times New Roman" w:hAnsi="Times New Roman" w:cs="Times New Roman"/>
        </w:rPr>
        <w:t xml:space="preserve">( Pozantı </w:t>
      </w:r>
      <w:r w:rsidRPr="00DE6837">
        <w:rPr>
          <w:rFonts w:ascii="Times New Roman" w:hAnsi="Times New Roman" w:cs="Times New Roman"/>
        </w:rPr>
        <w:t>O</w:t>
      </w:r>
      <w:r w:rsidR="0081055B">
        <w:rPr>
          <w:rFonts w:ascii="Times New Roman" w:hAnsi="Times New Roman" w:cs="Times New Roman"/>
        </w:rPr>
        <w:t>rtaokulu</w:t>
      </w:r>
      <w:r w:rsidRPr="00DE6837">
        <w:rPr>
          <w:rFonts w:ascii="Times New Roman" w:hAnsi="Times New Roman" w:cs="Times New Roman"/>
        </w:rPr>
        <w:t xml:space="preserve"> )</w:t>
      </w:r>
    </w:p>
    <w:p w:rsidR="001A3148" w:rsidRPr="00DE6837" w:rsidRDefault="001A3148" w:rsidP="00DE6837">
      <w:pPr>
        <w:pStyle w:val="AralkYok"/>
        <w:rPr>
          <w:rFonts w:ascii="Times New Roman" w:hAnsi="Times New Roman" w:cs="Times New Roman"/>
        </w:rPr>
      </w:pPr>
      <w:r w:rsidRPr="00DE6837">
        <w:rPr>
          <w:rFonts w:ascii="Times New Roman" w:hAnsi="Times New Roman" w:cs="Times New Roman"/>
        </w:rPr>
        <w:t xml:space="preserve">                                                          </w:t>
      </w:r>
      <w:r w:rsidR="0081055B">
        <w:rPr>
          <w:rFonts w:ascii="Times New Roman" w:hAnsi="Times New Roman" w:cs="Times New Roman"/>
        </w:rPr>
        <w:t>Zeki DOĞAN</w:t>
      </w:r>
      <w:r w:rsidRPr="00DE6837">
        <w:rPr>
          <w:rFonts w:ascii="Times New Roman" w:hAnsi="Times New Roman" w:cs="Times New Roman"/>
        </w:rPr>
        <w:t xml:space="preserve"> ( Pozantı İmam Hatip Ortaokulu )</w:t>
      </w:r>
    </w:p>
    <w:p w:rsidR="00695523" w:rsidRPr="00DE6837" w:rsidRDefault="00695523" w:rsidP="00DE6837">
      <w:pPr>
        <w:pStyle w:val="AralkYok"/>
        <w:rPr>
          <w:rFonts w:ascii="Times New Roman" w:hAnsi="Times New Roman" w:cs="Times New Roman"/>
        </w:rPr>
      </w:pPr>
      <w:r w:rsidRPr="00DE6837">
        <w:rPr>
          <w:rFonts w:ascii="Times New Roman" w:hAnsi="Times New Roman" w:cs="Times New Roman"/>
        </w:rPr>
        <w:t xml:space="preserve">                                                </w:t>
      </w:r>
      <w:r w:rsidR="00B230D8" w:rsidRPr="00DE6837">
        <w:rPr>
          <w:rFonts w:ascii="Times New Roman" w:hAnsi="Times New Roman" w:cs="Times New Roman"/>
        </w:rPr>
        <w:t xml:space="preserve">     </w:t>
      </w:r>
      <w:r w:rsidR="00660BA8" w:rsidRPr="00DE6837">
        <w:rPr>
          <w:rFonts w:ascii="Times New Roman" w:hAnsi="Times New Roman" w:cs="Times New Roman"/>
        </w:rPr>
        <w:t xml:space="preserve">   </w:t>
      </w:r>
      <w:r w:rsidR="00016608" w:rsidRPr="00DE6837">
        <w:rPr>
          <w:rFonts w:ascii="Times New Roman" w:hAnsi="Times New Roman" w:cs="Times New Roman"/>
        </w:rPr>
        <w:t xml:space="preserve">  </w:t>
      </w:r>
      <w:r w:rsidR="00B230D8" w:rsidRPr="00DE6837">
        <w:rPr>
          <w:rFonts w:ascii="Times New Roman" w:hAnsi="Times New Roman" w:cs="Times New Roman"/>
        </w:rPr>
        <w:t>Aslı YAŞAR ( Kamışlı Fatih</w:t>
      </w:r>
      <w:r w:rsidRPr="00DE6837">
        <w:rPr>
          <w:rFonts w:ascii="Times New Roman" w:hAnsi="Times New Roman" w:cs="Times New Roman"/>
        </w:rPr>
        <w:t xml:space="preserve"> Ortaokulu )</w:t>
      </w:r>
      <w:r w:rsidR="004D539E">
        <w:rPr>
          <w:rFonts w:ascii="Times New Roman" w:hAnsi="Times New Roman" w:cs="Times New Roman"/>
        </w:rPr>
        <w:br/>
        <w:t xml:space="preserve">                                                          Mustafa ARI ( </w:t>
      </w:r>
      <w:proofErr w:type="spellStart"/>
      <w:r w:rsidR="004D539E">
        <w:rPr>
          <w:rFonts w:ascii="Times New Roman" w:hAnsi="Times New Roman" w:cs="Times New Roman"/>
        </w:rPr>
        <w:t>Aşçıbekirli</w:t>
      </w:r>
      <w:proofErr w:type="spellEnd"/>
      <w:r w:rsidR="004D539E">
        <w:rPr>
          <w:rFonts w:ascii="Times New Roman" w:hAnsi="Times New Roman" w:cs="Times New Roman"/>
        </w:rPr>
        <w:t xml:space="preserve"> Ortaokulu)</w:t>
      </w:r>
    </w:p>
    <w:p w:rsidR="000E2EE2" w:rsidRPr="00DE6837" w:rsidRDefault="00DE6837" w:rsidP="00DE6837">
      <w:pPr>
        <w:pStyle w:val="AralkYok"/>
        <w:jc w:val="center"/>
        <w:rPr>
          <w:rFonts w:ascii="Times New Roman" w:hAnsi="Times New Roman" w:cs="Times New Roman"/>
          <w:b/>
          <w:u w:val="single"/>
        </w:rPr>
      </w:pPr>
      <w:r>
        <w:rPr>
          <w:rFonts w:ascii="Times New Roman" w:hAnsi="Times New Roman" w:cs="Times New Roman"/>
          <w:u w:val="single"/>
        </w:rPr>
        <w:br/>
      </w:r>
      <w:r w:rsidR="000E2EE2" w:rsidRPr="00DE6837">
        <w:rPr>
          <w:rFonts w:ascii="Times New Roman" w:hAnsi="Times New Roman" w:cs="Times New Roman"/>
          <w:b/>
          <w:u w:val="single"/>
        </w:rPr>
        <w:t>GÜNDEM</w:t>
      </w:r>
      <w:r w:rsidRPr="00DE6837">
        <w:rPr>
          <w:rFonts w:ascii="Times New Roman" w:hAnsi="Times New Roman" w:cs="Times New Roman"/>
          <w:b/>
          <w:u w:val="single"/>
        </w:rPr>
        <w:t xml:space="preserve"> MADDELERİ</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Açılış ve yoklama</w:t>
      </w:r>
    </w:p>
    <w:p w:rsidR="000E2EE2"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Önceki yılın zümre kararlarının incelenmesi</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Türk Milli Eğitiminin Amaçlarının okunması</w:t>
      </w:r>
    </w:p>
    <w:p w:rsidR="00DE6837" w:rsidRDefault="007C37BA" w:rsidP="00DE6837">
      <w:pPr>
        <w:pStyle w:val="AralkYok"/>
        <w:numPr>
          <w:ilvl w:val="0"/>
          <w:numId w:val="17"/>
        </w:numPr>
        <w:rPr>
          <w:rFonts w:ascii="Times New Roman" w:hAnsi="Times New Roman" w:cs="Times New Roman"/>
        </w:rPr>
      </w:pPr>
      <w:r>
        <w:rPr>
          <w:rFonts w:ascii="Times New Roman" w:hAnsi="Times New Roman" w:cs="Times New Roman"/>
        </w:rPr>
        <w:t>Yenilenen d</w:t>
      </w:r>
      <w:r w:rsidR="000E2EE2" w:rsidRPr="00DE6837">
        <w:rPr>
          <w:rFonts w:ascii="Times New Roman" w:hAnsi="Times New Roman" w:cs="Times New Roman"/>
        </w:rPr>
        <w:t>ers müfredatlarının incelenmesi</w:t>
      </w:r>
      <w:bookmarkStart w:id="0" w:name="_GoBack"/>
      <w:bookmarkEnd w:id="0"/>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Çalışma takviminin incelenmesi</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Atatürkçülük ile ilgili konuların incelenmesi</w:t>
      </w:r>
    </w:p>
    <w:p w:rsidR="00DE6837" w:rsidRDefault="006E5F1E" w:rsidP="00DE6837">
      <w:pPr>
        <w:pStyle w:val="AralkYok"/>
        <w:numPr>
          <w:ilvl w:val="0"/>
          <w:numId w:val="17"/>
        </w:numPr>
        <w:rPr>
          <w:rFonts w:ascii="Times New Roman" w:hAnsi="Times New Roman" w:cs="Times New Roman"/>
        </w:rPr>
      </w:pPr>
      <w:r>
        <w:rPr>
          <w:rFonts w:ascii="Times New Roman" w:hAnsi="Times New Roman" w:cs="Times New Roman"/>
        </w:rPr>
        <w:t xml:space="preserve">Yıllık </w:t>
      </w:r>
      <w:r w:rsidR="000E2EE2" w:rsidRPr="00DE6837">
        <w:rPr>
          <w:rFonts w:ascii="Times New Roman" w:hAnsi="Times New Roman" w:cs="Times New Roman"/>
        </w:rPr>
        <w:t>planların hazırlanması</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Derslerin işlenmesinde uygulanacak yöntem ve teknikler</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Ders araç ve gereçlerinin durumunun incelenmesi</w:t>
      </w:r>
    </w:p>
    <w:p w:rsidR="00DE6837"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 xml:space="preserve">Yazılı sınavlar ve </w:t>
      </w:r>
      <w:r w:rsidR="0028743C" w:rsidRPr="00DE6837">
        <w:rPr>
          <w:rFonts w:ascii="Times New Roman" w:hAnsi="Times New Roman" w:cs="Times New Roman"/>
        </w:rPr>
        <w:t>ölçme değerlendirme esaslarının görüşülmesi</w:t>
      </w:r>
    </w:p>
    <w:p w:rsidR="00DE6837" w:rsidRDefault="002A7396" w:rsidP="00DE6837">
      <w:pPr>
        <w:pStyle w:val="AralkYok"/>
        <w:numPr>
          <w:ilvl w:val="0"/>
          <w:numId w:val="17"/>
        </w:numPr>
        <w:rPr>
          <w:rFonts w:ascii="Times New Roman" w:hAnsi="Times New Roman" w:cs="Times New Roman"/>
        </w:rPr>
      </w:pPr>
      <w:r w:rsidRPr="00DE6837">
        <w:rPr>
          <w:rFonts w:ascii="Times New Roman" w:hAnsi="Times New Roman" w:cs="Times New Roman"/>
        </w:rPr>
        <w:t>TEOG Çalışmaları</w:t>
      </w:r>
    </w:p>
    <w:p w:rsidR="00DE6837" w:rsidRDefault="002A7396" w:rsidP="00DE6837">
      <w:pPr>
        <w:pStyle w:val="AralkYok"/>
        <w:numPr>
          <w:ilvl w:val="0"/>
          <w:numId w:val="17"/>
        </w:numPr>
        <w:rPr>
          <w:rFonts w:ascii="Times New Roman" w:hAnsi="Times New Roman" w:cs="Times New Roman"/>
        </w:rPr>
      </w:pPr>
      <w:r w:rsidRPr="00DE6837">
        <w:rPr>
          <w:rFonts w:ascii="Times New Roman" w:hAnsi="Times New Roman" w:cs="Times New Roman"/>
        </w:rPr>
        <w:t>Proje ödevleri ile</w:t>
      </w:r>
      <w:r w:rsidR="000E2EE2" w:rsidRPr="00DE6837">
        <w:rPr>
          <w:rFonts w:ascii="Times New Roman" w:hAnsi="Times New Roman" w:cs="Times New Roman"/>
        </w:rPr>
        <w:t xml:space="preserve"> esasların belirlenmesi</w:t>
      </w:r>
    </w:p>
    <w:p w:rsidR="00DE6837" w:rsidRDefault="00062015" w:rsidP="00DE6837">
      <w:pPr>
        <w:pStyle w:val="AralkYok"/>
        <w:numPr>
          <w:ilvl w:val="0"/>
          <w:numId w:val="17"/>
        </w:numPr>
        <w:rPr>
          <w:rFonts w:ascii="Times New Roman" w:hAnsi="Times New Roman" w:cs="Times New Roman"/>
        </w:rPr>
      </w:pPr>
      <w:r w:rsidRPr="00DE6837">
        <w:rPr>
          <w:rFonts w:ascii="Times New Roman" w:hAnsi="Times New Roman" w:cs="Times New Roman"/>
        </w:rPr>
        <w:t>Zümreler arası işbirliği</w:t>
      </w:r>
    </w:p>
    <w:p w:rsidR="000E2EE2" w:rsidRDefault="000E2EE2" w:rsidP="00DE6837">
      <w:pPr>
        <w:pStyle w:val="AralkYok"/>
        <w:numPr>
          <w:ilvl w:val="0"/>
          <w:numId w:val="17"/>
        </w:numPr>
        <w:rPr>
          <w:rFonts w:ascii="Times New Roman" w:hAnsi="Times New Roman" w:cs="Times New Roman"/>
        </w:rPr>
      </w:pPr>
      <w:r w:rsidRPr="00DE6837">
        <w:rPr>
          <w:rFonts w:ascii="Times New Roman" w:hAnsi="Times New Roman" w:cs="Times New Roman"/>
        </w:rPr>
        <w:t>Dilek, temenniler ve kapanış</w:t>
      </w:r>
    </w:p>
    <w:p w:rsidR="00DE6837" w:rsidRPr="00DE6837" w:rsidRDefault="00DE6837" w:rsidP="00DE6837">
      <w:pPr>
        <w:pStyle w:val="AralkYok"/>
        <w:ind w:left="720"/>
        <w:rPr>
          <w:rFonts w:ascii="Times New Roman" w:hAnsi="Times New Roman" w:cs="Times New Roman"/>
        </w:rPr>
      </w:pPr>
    </w:p>
    <w:p w:rsidR="000E2EE2" w:rsidRPr="00DE6837" w:rsidRDefault="000E2EE2" w:rsidP="00DE6837">
      <w:pPr>
        <w:pStyle w:val="AralkYok"/>
        <w:jc w:val="center"/>
        <w:rPr>
          <w:rFonts w:ascii="Times New Roman" w:hAnsi="Times New Roman" w:cs="Times New Roman"/>
          <w:b/>
        </w:rPr>
      </w:pPr>
      <w:r w:rsidRPr="00DE6837">
        <w:rPr>
          <w:rFonts w:ascii="Times New Roman" w:hAnsi="Times New Roman" w:cs="Times New Roman"/>
          <w:b/>
          <w:u w:val="single"/>
        </w:rPr>
        <w:t>GÜNDEM MADDELERİNİN GÖRÜŞÜLMESİ</w:t>
      </w:r>
    </w:p>
    <w:p w:rsidR="009101F2" w:rsidRDefault="00DE6837" w:rsidP="00DE6837">
      <w:pPr>
        <w:pStyle w:val="AralkYok"/>
        <w:rPr>
          <w:rStyle w:val="Gl"/>
          <w:rFonts w:ascii="Times New Roman" w:hAnsi="Times New Roman" w:cs="Times New Roman"/>
          <w:b w:val="0"/>
        </w:rPr>
      </w:pPr>
      <w:r>
        <w:rPr>
          <w:rFonts w:ascii="Times New Roman" w:hAnsi="Times New Roman" w:cs="Times New Roman"/>
        </w:rPr>
        <w:br/>
      </w:r>
      <w:r w:rsidRPr="00DE6837">
        <w:rPr>
          <w:rFonts w:ascii="Times New Roman" w:hAnsi="Times New Roman" w:cs="Times New Roman"/>
          <w:b/>
        </w:rPr>
        <w:t>1.</w:t>
      </w:r>
      <w:r>
        <w:rPr>
          <w:rFonts w:ascii="Times New Roman" w:hAnsi="Times New Roman" w:cs="Times New Roman"/>
        </w:rPr>
        <w:t xml:space="preserve"> </w:t>
      </w:r>
      <w:r w:rsidR="009101F2">
        <w:rPr>
          <w:rFonts w:ascii="Times New Roman" w:hAnsi="Times New Roman" w:cs="Times New Roman"/>
        </w:rPr>
        <w:t xml:space="preserve">Sosyal Bilgiler İlçe </w:t>
      </w:r>
      <w:r>
        <w:rPr>
          <w:rFonts w:ascii="Times New Roman" w:hAnsi="Times New Roman" w:cs="Times New Roman"/>
        </w:rPr>
        <w:t>Zümre Başkanı</w:t>
      </w:r>
      <w:r w:rsidR="000E2EE2" w:rsidRPr="00DE6837">
        <w:rPr>
          <w:rFonts w:ascii="Times New Roman" w:hAnsi="Times New Roman" w:cs="Times New Roman"/>
        </w:rPr>
        <w:t xml:space="preserve"> </w:t>
      </w:r>
      <w:r w:rsidR="00B42879">
        <w:rPr>
          <w:rFonts w:ascii="Times New Roman" w:hAnsi="Times New Roman" w:cs="Times New Roman"/>
          <w:b/>
        </w:rPr>
        <w:t>Yusuf KURT</w:t>
      </w:r>
      <w:r w:rsidR="00B42879">
        <w:rPr>
          <w:rFonts w:ascii="Times New Roman" w:hAnsi="Times New Roman" w:cs="Times New Roman"/>
        </w:rPr>
        <w:t xml:space="preserve"> 2017–2018</w:t>
      </w:r>
      <w:r w:rsidR="000E2EE2" w:rsidRPr="00DE6837">
        <w:rPr>
          <w:rFonts w:ascii="Times New Roman" w:hAnsi="Times New Roman" w:cs="Times New Roman"/>
        </w:rPr>
        <w:t xml:space="preserve"> Eğitim Öğretim yılının milletimize ve tüm eğitim camiasına başarılar getirmesi temennisiyle toplantıyı açtı. Yapılan yoklamada </w:t>
      </w:r>
      <w:r w:rsidR="000F29DA">
        <w:rPr>
          <w:rFonts w:ascii="Times New Roman" w:hAnsi="Times New Roman" w:cs="Times New Roman"/>
          <w:b/>
        </w:rPr>
        <w:t>Zeki DOĞAN</w:t>
      </w:r>
      <w:r w:rsidR="00695523" w:rsidRPr="00DE6837">
        <w:rPr>
          <w:rFonts w:ascii="Times New Roman" w:hAnsi="Times New Roman" w:cs="Times New Roman"/>
          <w:b/>
        </w:rPr>
        <w:t xml:space="preserve">, </w:t>
      </w:r>
      <w:r w:rsidR="0081055B">
        <w:rPr>
          <w:rFonts w:ascii="Times New Roman" w:hAnsi="Times New Roman" w:cs="Times New Roman"/>
          <w:b/>
        </w:rPr>
        <w:t>Ali ŞAŞMAZ</w:t>
      </w:r>
      <w:r w:rsidR="00695523" w:rsidRPr="00DE6837">
        <w:rPr>
          <w:rFonts w:ascii="Times New Roman" w:hAnsi="Times New Roman" w:cs="Times New Roman"/>
          <w:b/>
        </w:rPr>
        <w:t>, Aslı YAŞAR</w:t>
      </w:r>
      <w:r w:rsidR="004D539E">
        <w:rPr>
          <w:rFonts w:ascii="Times New Roman" w:hAnsi="Times New Roman" w:cs="Times New Roman"/>
          <w:b/>
        </w:rPr>
        <w:t xml:space="preserve"> </w:t>
      </w:r>
      <w:r w:rsidR="004D539E" w:rsidRPr="004D539E">
        <w:rPr>
          <w:rFonts w:ascii="Times New Roman" w:hAnsi="Times New Roman" w:cs="Times New Roman"/>
        </w:rPr>
        <w:t>ve</w:t>
      </w:r>
      <w:r w:rsidR="004D539E">
        <w:rPr>
          <w:rFonts w:ascii="Times New Roman" w:hAnsi="Times New Roman" w:cs="Times New Roman"/>
          <w:b/>
        </w:rPr>
        <w:t xml:space="preserve"> Mustafa </w:t>
      </w:r>
      <w:proofErr w:type="spellStart"/>
      <w:r w:rsidR="004D539E">
        <w:rPr>
          <w:rFonts w:ascii="Times New Roman" w:hAnsi="Times New Roman" w:cs="Times New Roman"/>
          <w:b/>
        </w:rPr>
        <w:t>ARI</w:t>
      </w:r>
      <w:r w:rsidR="004D539E" w:rsidRPr="004D539E">
        <w:rPr>
          <w:rFonts w:ascii="Times New Roman" w:hAnsi="Times New Roman" w:cs="Times New Roman"/>
        </w:rPr>
        <w:t>’n</w:t>
      </w:r>
      <w:r w:rsidR="00695523" w:rsidRPr="00DE6837">
        <w:rPr>
          <w:rFonts w:ascii="Times New Roman" w:hAnsi="Times New Roman" w:cs="Times New Roman"/>
        </w:rPr>
        <w:t>ın</w:t>
      </w:r>
      <w:proofErr w:type="spellEnd"/>
      <w:r w:rsidR="00695523" w:rsidRPr="00DE6837">
        <w:rPr>
          <w:rFonts w:ascii="Times New Roman" w:hAnsi="Times New Roman" w:cs="Times New Roman"/>
        </w:rPr>
        <w:t xml:space="preserve"> </w:t>
      </w:r>
      <w:r w:rsidR="000E2EE2" w:rsidRPr="00DE6837">
        <w:rPr>
          <w:rFonts w:ascii="Times New Roman" w:hAnsi="Times New Roman" w:cs="Times New Roman"/>
        </w:rPr>
        <w:t xml:space="preserve">hazır olduğu görüldü. </w:t>
      </w:r>
    </w:p>
    <w:p w:rsidR="009101F2" w:rsidRDefault="009101F2" w:rsidP="00DE6837">
      <w:pPr>
        <w:pStyle w:val="AralkYok"/>
        <w:rPr>
          <w:rStyle w:val="Gl"/>
          <w:rFonts w:ascii="Times New Roman" w:hAnsi="Times New Roman" w:cs="Times New Roman"/>
          <w:b w:val="0"/>
        </w:rPr>
      </w:pPr>
    </w:p>
    <w:p w:rsidR="000E2EE2" w:rsidRDefault="000E2EE2" w:rsidP="00DE6837">
      <w:pPr>
        <w:pStyle w:val="AralkYok"/>
        <w:rPr>
          <w:rFonts w:ascii="Times New Roman" w:hAnsi="Times New Roman" w:cs="Times New Roman"/>
        </w:rPr>
      </w:pPr>
      <w:r w:rsidRPr="00DE6837">
        <w:rPr>
          <w:rFonts w:ascii="Times New Roman" w:hAnsi="Times New Roman" w:cs="Times New Roman"/>
          <w:b/>
        </w:rPr>
        <w:t>2.</w:t>
      </w:r>
      <w:r w:rsidRPr="00DE6837">
        <w:rPr>
          <w:rFonts w:ascii="Times New Roman" w:hAnsi="Times New Roman" w:cs="Times New Roman"/>
        </w:rPr>
        <w:t xml:space="preserve"> Zümre başkanımız </w:t>
      </w:r>
      <w:r w:rsidR="00B42879">
        <w:rPr>
          <w:rFonts w:ascii="Times New Roman" w:hAnsi="Times New Roman" w:cs="Times New Roman"/>
          <w:b/>
        </w:rPr>
        <w:t>Yusuf KURT</w:t>
      </w:r>
      <w:r w:rsidR="00B42879">
        <w:rPr>
          <w:rFonts w:ascii="Times New Roman" w:hAnsi="Times New Roman" w:cs="Times New Roman"/>
        </w:rPr>
        <w:t xml:space="preserve"> </w:t>
      </w:r>
      <w:r w:rsidRPr="00DE6837">
        <w:rPr>
          <w:rFonts w:ascii="Times New Roman" w:hAnsi="Times New Roman" w:cs="Times New Roman"/>
        </w:rPr>
        <w:t xml:space="preserve">açılış konuşmasında ‘Yeni </w:t>
      </w:r>
      <w:r w:rsidR="009101F2">
        <w:rPr>
          <w:rFonts w:ascii="Times New Roman" w:hAnsi="Times New Roman" w:cs="Times New Roman"/>
        </w:rPr>
        <w:t>eğitim öğretim yılının</w:t>
      </w:r>
      <w:r w:rsidRPr="00DE6837">
        <w:rPr>
          <w:rFonts w:ascii="Times New Roman" w:hAnsi="Times New Roman" w:cs="Times New Roman"/>
        </w:rPr>
        <w:t xml:space="preserve"> hayırlı ve uğurlu olması</w:t>
      </w:r>
      <w:r w:rsidR="00580E73" w:rsidRPr="00DE6837">
        <w:rPr>
          <w:rFonts w:ascii="Times New Roman" w:hAnsi="Times New Roman" w:cs="Times New Roman"/>
        </w:rPr>
        <w:t>”</w:t>
      </w:r>
      <w:r w:rsidR="009101F2">
        <w:rPr>
          <w:rFonts w:ascii="Times New Roman" w:hAnsi="Times New Roman" w:cs="Times New Roman"/>
        </w:rPr>
        <w:t xml:space="preserve"> dileklerinde bulundu. Bir ö</w:t>
      </w:r>
      <w:r w:rsidRPr="00DE6837">
        <w:rPr>
          <w:rFonts w:ascii="Times New Roman" w:hAnsi="Times New Roman" w:cs="Times New Roman"/>
        </w:rPr>
        <w:t xml:space="preserve">nceki </w:t>
      </w:r>
      <w:r w:rsidR="009101F2">
        <w:rPr>
          <w:rFonts w:ascii="Times New Roman" w:hAnsi="Times New Roman" w:cs="Times New Roman"/>
        </w:rPr>
        <w:t xml:space="preserve">eğitim öğretim </w:t>
      </w:r>
      <w:r w:rsidRPr="00DE6837">
        <w:rPr>
          <w:rFonts w:ascii="Times New Roman" w:hAnsi="Times New Roman" w:cs="Times New Roman"/>
        </w:rPr>
        <w:t>y</w:t>
      </w:r>
      <w:r w:rsidR="00580E73" w:rsidRPr="00DE6837">
        <w:rPr>
          <w:rFonts w:ascii="Times New Roman" w:hAnsi="Times New Roman" w:cs="Times New Roman"/>
        </w:rPr>
        <w:t>ılın</w:t>
      </w:r>
      <w:r w:rsidR="009101F2">
        <w:rPr>
          <w:rFonts w:ascii="Times New Roman" w:hAnsi="Times New Roman" w:cs="Times New Roman"/>
        </w:rPr>
        <w:t>ın</w:t>
      </w:r>
      <w:r w:rsidR="00580E73" w:rsidRPr="00DE6837">
        <w:rPr>
          <w:rFonts w:ascii="Times New Roman" w:hAnsi="Times New Roman" w:cs="Times New Roman"/>
        </w:rPr>
        <w:t xml:space="preserve"> zümre kararları incelendi ve</w:t>
      </w:r>
      <w:r w:rsidRPr="00DE6837">
        <w:rPr>
          <w:rFonts w:ascii="Times New Roman" w:hAnsi="Times New Roman" w:cs="Times New Roman"/>
        </w:rPr>
        <w:t xml:space="preserve"> bu kararların uygulandığı görüldü.</w:t>
      </w:r>
    </w:p>
    <w:p w:rsidR="00DE6837" w:rsidRPr="00DE6837" w:rsidRDefault="00DE6837" w:rsidP="00DE6837">
      <w:pPr>
        <w:pStyle w:val="AralkYok"/>
        <w:rPr>
          <w:rFonts w:ascii="Times New Roman" w:hAnsi="Times New Roman" w:cs="Times New Roman"/>
        </w:rPr>
      </w:pPr>
    </w:p>
    <w:p w:rsidR="009101F2" w:rsidRPr="009101F2" w:rsidRDefault="000E2EE2" w:rsidP="009101F2">
      <w:pPr>
        <w:pStyle w:val="AralkYok"/>
        <w:rPr>
          <w:rFonts w:ascii="Times New Roman" w:hAnsi="Times New Roman" w:cs="Times New Roman"/>
        </w:rPr>
      </w:pPr>
      <w:r w:rsidRPr="00DE6837">
        <w:rPr>
          <w:rFonts w:ascii="Times New Roman" w:hAnsi="Times New Roman" w:cs="Times New Roman"/>
          <w:b/>
        </w:rPr>
        <w:t>3.</w:t>
      </w:r>
      <w:r w:rsidRPr="00DE6837">
        <w:rPr>
          <w:rFonts w:ascii="Times New Roman" w:hAnsi="Times New Roman" w:cs="Times New Roman"/>
        </w:rPr>
        <w:t xml:space="preserve"> Türk milli eğitiminin amaçları, 1739 sayılı tebliğler dergisinden </w:t>
      </w:r>
      <w:r w:rsidR="0081055B">
        <w:rPr>
          <w:rFonts w:ascii="Times New Roman" w:hAnsi="Times New Roman" w:cs="Times New Roman"/>
          <w:b/>
        </w:rPr>
        <w:t>Mustafa ARI</w:t>
      </w:r>
      <w:r w:rsidR="0081055B" w:rsidRPr="00DE6837">
        <w:rPr>
          <w:rFonts w:ascii="Times New Roman" w:hAnsi="Times New Roman" w:cs="Times New Roman"/>
        </w:rPr>
        <w:t xml:space="preserve"> </w:t>
      </w:r>
      <w:r w:rsidR="00C15278" w:rsidRPr="00DE6837">
        <w:rPr>
          <w:rFonts w:ascii="Times New Roman" w:hAnsi="Times New Roman" w:cs="Times New Roman"/>
        </w:rPr>
        <w:t xml:space="preserve">tarafından okundu. </w:t>
      </w:r>
      <w:proofErr w:type="gramStart"/>
      <w:r w:rsidR="009101F2" w:rsidRPr="009101F2">
        <w:rPr>
          <w:rFonts w:ascii="Times New Roman" w:hAnsi="Times New Roman" w:cs="Times New Roman"/>
        </w:rPr>
        <w:t xml:space="preserve">Bu amaçlar doğrultusunda: Türk milletinin dünya tarihindeki </w:t>
      </w:r>
      <w:r w:rsidR="009101F2">
        <w:rPr>
          <w:rFonts w:ascii="Times New Roman" w:hAnsi="Times New Roman" w:cs="Times New Roman"/>
        </w:rPr>
        <w:t xml:space="preserve">rolünü ve etkisini diğer dünya </w:t>
      </w:r>
      <w:r w:rsidR="009101F2" w:rsidRPr="009101F2">
        <w:rPr>
          <w:rFonts w:ascii="Times New Roman" w:hAnsi="Times New Roman" w:cs="Times New Roman"/>
        </w:rPr>
        <w:t>milletleri arasındaki yeri ve önemini, yaptığı hizmetleri kavratmak k</w:t>
      </w:r>
      <w:r w:rsidR="009101F2">
        <w:rPr>
          <w:rFonts w:ascii="Times New Roman" w:hAnsi="Times New Roman" w:cs="Times New Roman"/>
        </w:rPr>
        <w:t xml:space="preserve">öklü bir geçmişe sahip olmanın </w:t>
      </w:r>
      <w:r w:rsidR="009101F2" w:rsidRPr="009101F2">
        <w:rPr>
          <w:rFonts w:ascii="Times New Roman" w:hAnsi="Times New Roman" w:cs="Times New Roman"/>
        </w:rPr>
        <w:t>sorumluluğunu duymak, Atatürk ilkeleri doğrultusunda çalışma guru</w:t>
      </w:r>
      <w:r w:rsidR="009101F2">
        <w:rPr>
          <w:rFonts w:ascii="Times New Roman" w:hAnsi="Times New Roman" w:cs="Times New Roman"/>
        </w:rPr>
        <w:t xml:space="preserve">ru vermek, Milli bağımsızlığın </w:t>
      </w:r>
      <w:r w:rsidR="009101F2" w:rsidRPr="009101F2">
        <w:rPr>
          <w:rFonts w:ascii="Times New Roman" w:hAnsi="Times New Roman" w:cs="Times New Roman"/>
        </w:rPr>
        <w:t>ve demokrasinin önemini kavratmak, Geçmiş ile bugün arasında kıya</w:t>
      </w:r>
      <w:r w:rsidR="009101F2">
        <w:rPr>
          <w:rFonts w:ascii="Times New Roman" w:hAnsi="Times New Roman" w:cs="Times New Roman"/>
        </w:rPr>
        <w:t xml:space="preserve">slama yapıp, Türkiye’nin dünya </w:t>
      </w:r>
      <w:r w:rsidR="009101F2" w:rsidRPr="009101F2">
        <w:rPr>
          <w:rFonts w:ascii="Times New Roman" w:hAnsi="Times New Roman" w:cs="Times New Roman"/>
        </w:rPr>
        <w:t>üzerindeki yeri ve önemini kavratmak, Öğrencilerde ülkemizin ka</w:t>
      </w:r>
      <w:r w:rsidR="009101F2">
        <w:rPr>
          <w:rFonts w:ascii="Times New Roman" w:hAnsi="Times New Roman" w:cs="Times New Roman"/>
        </w:rPr>
        <w:t xml:space="preserve">lkınmasında severek görev alma </w:t>
      </w:r>
      <w:r w:rsidR="009101F2" w:rsidRPr="009101F2">
        <w:rPr>
          <w:rFonts w:ascii="Times New Roman" w:hAnsi="Times New Roman" w:cs="Times New Roman"/>
        </w:rPr>
        <w:t xml:space="preserve">duygusunu geliştirmek, Türkiye dışındaki Türk devletlerini tanımak, Atatürkçü düşünce sistemini </w:t>
      </w:r>
      <w:proofErr w:type="gramEnd"/>
    </w:p>
    <w:p w:rsidR="009101F2" w:rsidRPr="009101F2" w:rsidRDefault="009101F2" w:rsidP="009101F2">
      <w:pPr>
        <w:pStyle w:val="AralkYok"/>
        <w:rPr>
          <w:rFonts w:ascii="Times New Roman" w:hAnsi="Times New Roman" w:cs="Times New Roman"/>
        </w:rPr>
      </w:pPr>
      <w:r w:rsidRPr="009101F2">
        <w:rPr>
          <w:rFonts w:ascii="Times New Roman" w:hAnsi="Times New Roman" w:cs="Times New Roman"/>
        </w:rPr>
        <w:t xml:space="preserve">benimsetmek, Atatürk’ün dahi, asker, büyük devlet adamı, inkılâpçı </w:t>
      </w:r>
      <w:r>
        <w:rPr>
          <w:rFonts w:ascii="Times New Roman" w:hAnsi="Times New Roman" w:cs="Times New Roman"/>
        </w:rPr>
        <w:t xml:space="preserve">kişiliğini ve önderlik </w:t>
      </w:r>
      <w:proofErr w:type="gramStart"/>
      <w:r>
        <w:rPr>
          <w:rFonts w:ascii="Times New Roman" w:hAnsi="Times New Roman" w:cs="Times New Roman"/>
        </w:rPr>
        <w:t xml:space="preserve">vasfını </w:t>
      </w:r>
      <w:r w:rsidRPr="009101F2">
        <w:rPr>
          <w:rFonts w:ascii="Times New Roman" w:hAnsi="Times New Roman" w:cs="Times New Roman"/>
        </w:rPr>
        <w:t xml:space="preserve"> tanıtmak</w:t>
      </w:r>
      <w:proofErr w:type="gramEnd"/>
      <w:r w:rsidRPr="009101F2">
        <w:rPr>
          <w:rFonts w:ascii="Times New Roman" w:hAnsi="Times New Roman" w:cs="Times New Roman"/>
        </w:rPr>
        <w:t xml:space="preserve">, Atatürk ilke ve inkılâplarına yürekten bağlı vatandaşlar yetiştirmek doğrultusunda </w:t>
      </w:r>
    </w:p>
    <w:p w:rsidR="00DE6837" w:rsidRDefault="009101F2" w:rsidP="009101F2">
      <w:pPr>
        <w:pStyle w:val="AralkYok"/>
        <w:rPr>
          <w:rFonts w:ascii="Times New Roman" w:hAnsi="Times New Roman" w:cs="Times New Roman"/>
        </w:rPr>
      </w:pPr>
      <w:proofErr w:type="gramStart"/>
      <w:r w:rsidRPr="009101F2">
        <w:rPr>
          <w:rFonts w:ascii="Times New Roman" w:hAnsi="Times New Roman" w:cs="Times New Roman"/>
        </w:rPr>
        <w:t>öğrencilerin</w:t>
      </w:r>
      <w:proofErr w:type="gramEnd"/>
      <w:r w:rsidRPr="009101F2">
        <w:rPr>
          <w:rFonts w:ascii="Times New Roman" w:hAnsi="Times New Roman" w:cs="Times New Roman"/>
        </w:rPr>
        <w:t xml:space="preserve"> yetiştirilmesi gerektiği belirtildi.</w:t>
      </w:r>
    </w:p>
    <w:p w:rsidR="009101F2" w:rsidRPr="00DE6837" w:rsidRDefault="009101F2" w:rsidP="009101F2">
      <w:pPr>
        <w:pStyle w:val="AralkYok"/>
        <w:rPr>
          <w:rFonts w:ascii="Times New Roman" w:hAnsi="Times New Roman" w:cs="Times New Roman"/>
        </w:rPr>
      </w:pPr>
    </w:p>
    <w:p w:rsidR="002A7A84" w:rsidRPr="002A7A84" w:rsidRDefault="000E2EE2" w:rsidP="002A7A84">
      <w:pPr>
        <w:rPr>
          <w:rFonts w:ascii="Times New Roman" w:hAnsi="Times New Roman" w:cs="Times New Roman"/>
          <w:sz w:val="24"/>
          <w:szCs w:val="24"/>
        </w:rPr>
      </w:pPr>
      <w:proofErr w:type="gramStart"/>
      <w:r w:rsidRPr="00DE6837">
        <w:rPr>
          <w:rFonts w:ascii="Times New Roman" w:hAnsi="Times New Roman" w:cs="Times New Roman"/>
          <w:b/>
        </w:rPr>
        <w:t xml:space="preserve">4. </w:t>
      </w:r>
      <w:r w:rsidR="002A7A84" w:rsidRPr="002A7A84">
        <w:rPr>
          <w:rFonts w:ascii="Times New Roman" w:hAnsi="Times New Roman" w:cs="Times New Roman"/>
          <w:sz w:val="24"/>
          <w:szCs w:val="24"/>
        </w:rPr>
        <w:t>Sosyal Bilgiler Öğretim Programı ve T.C. İnkılap Tarihi Programı</w:t>
      </w:r>
      <w:r w:rsidR="002A7A84" w:rsidRPr="002A7A84">
        <w:rPr>
          <w:rFonts w:ascii="Times New Roman" w:hAnsi="Times New Roman" w:cs="Times New Roman"/>
          <w:b/>
          <w:sz w:val="24"/>
          <w:szCs w:val="24"/>
        </w:rPr>
        <w:t xml:space="preserve"> </w:t>
      </w:r>
      <w:r w:rsidR="002A7A84" w:rsidRPr="002A7A84">
        <w:rPr>
          <w:rFonts w:ascii="Times New Roman" w:hAnsi="Times New Roman" w:cs="Times New Roman"/>
          <w:sz w:val="24"/>
          <w:szCs w:val="24"/>
        </w:rPr>
        <w:t>Öğretim Programı hakkında bilgi veren</w:t>
      </w:r>
      <w:r w:rsidR="002A7A84" w:rsidRPr="002A7A84">
        <w:rPr>
          <w:rFonts w:ascii="Times New Roman" w:hAnsi="Times New Roman" w:cs="Times New Roman"/>
          <w:b/>
          <w:sz w:val="24"/>
          <w:szCs w:val="24"/>
        </w:rPr>
        <w:t xml:space="preserve"> </w:t>
      </w:r>
      <w:r w:rsidR="002A7A84" w:rsidRPr="002A7A84">
        <w:rPr>
          <w:rFonts w:ascii="Times New Roman" w:hAnsi="Times New Roman" w:cs="Times New Roman"/>
          <w:sz w:val="24"/>
          <w:szCs w:val="24"/>
        </w:rPr>
        <w:t xml:space="preserve">ders öğretmeni Zeki DOĞAN, 2017 yılının Ocak ayında askıya çıkarılan </w:t>
      </w:r>
      <w:r w:rsidR="002A7A84" w:rsidRPr="002A7A84">
        <w:rPr>
          <w:rFonts w:ascii="Times New Roman" w:hAnsi="Times New Roman" w:cs="Times New Roman"/>
          <w:sz w:val="24"/>
          <w:szCs w:val="24"/>
        </w:rPr>
        <w:lastRenderedPageBreak/>
        <w:t xml:space="preserve">taslak programın öğretmen, öğrenci ve velilerin katılımı ile çoğulcu bir yaklaşımla incelenerek, gerekli ekleme ve çıkarmaların yapıldığını, son hali verilen müfredatın Temmuz ayında açıklandığını belirtti. </w:t>
      </w:r>
      <w:proofErr w:type="gramEnd"/>
      <w:r w:rsidR="002A7A84" w:rsidRPr="002A7A84">
        <w:rPr>
          <w:rFonts w:ascii="Times New Roman" w:hAnsi="Times New Roman" w:cs="Times New Roman"/>
          <w:sz w:val="24"/>
          <w:szCs w:val="24"/>
        </w:rPr>
        <w:t>Müfredatın tüm sınıflarda değiştiğini ancak 2017-2018 eğitim öğretim yılında sadece 1</w:t>
      </w:r>
      <w:proofErr w:type="gramStart"/>
      <w:r w:rsidR="002A7A84" w:rsidRPr="002A7A84">
        <w:rPr>
          <w:rFonts w:ascii="Times New Roman" w:hAnsi="Times New Roman" w:cs="Times New Roman"/>
          <w:sz w:val="24"/>
          <w:szCs w:val="24"/>
        </w:rPr>
        <w:t>.,</w:t>
      </w:r>
      <w:proofErr w:type="gramEnd"/>
      <w:r w:rsidR="002A7A84" w:rsidRPr="002A7A84">
        <w:rPr>
          <w:rFonts w:ascii="Times New Roman" w:hAnsi="Times New Roman" w:cs="Times New Roman"/>
          <w:sz w:val="24"/>
          <w:szCs w:val="24"/>
        </w:rPr>
        <w:t xml:space="preserve"> 5. ve 9.sınıflarda uygulanacağını söyledi. Müfredat değişikliğinin tüm sınıflar bazında ise 2018-2019 yılında uygulanacağını ifade etti.</w:t>
      </w:r>
    </w:p>
    <w:p w:rsidR="002A7A84" w:rsidRPr="002A7A84" w:rsidRDefault="002A7A84" w:rsidP="002A7A84">
      <w:pPr>
        <w:spacing w:after="0" w:line="240" w:lineRule="auto"/>
        <w:rPr>
          <w:rFonts w:ascii="Times New Roman" w:hAnsi="Times New Roman" w:cs="Times New Roman"/>
          <w:sz w:val="24"/>
          <w:szCs w:val="24"/>
        </w:rPr>
      </w:pPr>
    </w:p>
    <w:p w:rsidR="002A7A84" w:rsidRPr="002A7A84" w:rsidRDefault="002A7A84" w:rsidP="002A7A84">
      <w:pPr>
        <w:spacing w:after="0" w:line="240" w:lineRule="auto"/>
        <w:rPr>
          <w:rFonts w:ascii="Times New Roman" w:hAnsi="Times New Roman" w:cs="Times New Roman"/>
          <w:sz w:val="24"/>
          <w:szCs w:val="24"/>
        </w:rPr>
      </w:pPr>
      <w:proofErr w:type="gramStart"/>
      <w:r w:rsidRPr="002A7A84">
        <w:rPr>
          <w:rFonts w:ascii="Times New Roman" w:hAnsi="Times New Roman" w:cs="Times New Roman"/>
          <w:sz w:val="24"/>
          <w:szCs w:val="24"/>
        </w:rPr>
        <w:t xml:space="preserve">Müfredat değişikliğindeki en büyük bilgi karmaşasının Atatürkçülük konusunda yaşandığını söyleyen Zeki DOĞAN, 5.sınıflarda Sosyal Bilgiler dersinde 2.Ünitede yer alan ve Atatürk İlke ve İnkılaplarının işlendiği Atatürk’ü Anlamak konusunun öğrenci seviyesinin biraz üstünde olması ve aynı konunun 8.sınıfta T.C. İnkılap Tarihi dersinde 2 ayrı ünite hâlinde ve daha kapsamlı işlenmesi nedeniyle 5.sınıf müfredatından çıkarıldığını anlattı. </w:t>
      </w:r>
      <w:proofErr w:type="gramEnd"/>
      <w:r w:rsidRPr="002A7A84">
        <w:rPr>
          <w:rFonts w:ascii="Times New Roman" w:hAnsi="Times New Roman" w:cs="Times New Roman"/>
          <w:sz w:val="24"/>
          <w:szCs w:val="24"/>
        </w:rPr>
        <w:t>Bu konuda kamuoyunun yanlış bilgilendirildiğini, bunun derslerde öğrencilere anlatılması gerektiğini vurguladı.</w:t>
      </w:r>
      <w:r w:rsidRPr="002A7A84">
        <w:rPr>
          <w:rFonts w:ascii="Times New Roman" w:hAnsi="Times New Roman" w:cs="Times New Roman"/>
          <w:sz w:val="24"/>
          <w:szCs w:val="24"/>
        </w:rPr>
        <w:br/>
      </w:r>
    </w:p>
    <w:p w:rsidR="002A7A84" w:rsidRPr="002A7A84" w:rsidRDefault="002A7A84" w:rsidP="002A7A84">
      <w:pPr>
        <w:spacing w:after="0" w:line="240" w:lineRule="auto"/>
        <w:rPr>
          <w:rFonts w:ascii="Times New Roman" w:hAnsi="Times New Roman" w:cs="Times New Roman"/>
          <w:sz w:val="24"/>
          <w:szCs w:val="24"/>
        </w:rPr>
      </w:pPr>
      <w:r w:rsidRPr="002A7A84">
        <w:rPr>
          <w:rFonts w:ascii="Times New Roman" w:hAnsi="Times New Roman" w:cs="Times New Roman"/>
          <w:sz w:val="24"/>
          <w:szCs w:val="24"/>
        </w:rPr>
        <w:t xml:space="preserve">6.ve 7. Sınıf Sosyal Bilgiler ve 8. Sınıf T.C. İnkılâp Tarihi ve Atatürkçülük dersleri müfredatının değiştiği ancak bu değişikliğin 2018-2019 yılında geçerli olacağı ifade edildi.  </w:t>
      </w:r>
    </w:p>
    <w:p w:rsidR="002A7A84" w:rsidRPr="002A7A84" w:rsidRDefault="002A7A84" w:rsidP="002A7A84">
      <w:pPr>
        <w:spacing w:after="0" w:line="240" w:lineRule="auto"/>
        <w:rPr>
          <w:rFonts w:ascii="Times New Roman" w:hAnsi="Times New Roman" w:cs="Times New Roman"/>
          <w:sz w:val="24"/>
          <w:szCs w:val="24"/>
        </w:rPr>
      </w:pPr>
      <w:r w:rsidRPr="002A7A84">
        <w:rPr>
          <w:rFonts w:ascii="Times New Roman" w:hAnsi="Times New Roman" w:cs="Times New Roman"/>
          <w:sz w:val="24"/>
          <w:szCs w:val="24"/>
        </w:rPr>
        <w:t xml:space="preserve">Etkinliklerin uygulanmasında sorunlar yaşandığını, etkinliklerin sınıfta yapılması gerektiğini ancak gerek zaman açısından gerekse kitaptaki etkinliklerin sınıfta uygulanamayacak türde yapılmasından dolayı sorunlar yaşandığını belirtti. Ayrıca röportaj, araştırma, internet sitesi inceleme, anket gibi sınıfta yapılamayacak etkinliklerin ve derste yeterli zaman bulunamadığı için yapılamayacak etkinliklerin ev ödevi olarak verilmesi gerektiğini belirtti. Dersler işlenirken öğrenci merkezli ve öğrencilerin aktif olduğu bir sistem benimsenmesi gerektiğini anlattı. </w:t>
      </w:r>
      <w:r w:rsidRPr="002A7A84">
        <w:rPr>
          <w:rFonts w:ascii="Times New Roman" w:hAnsi="Times New Roman" w:cs="Times New Roman"/>
          <w:sz w:val="24"/>
          <w:szCs w:val="24"/>
        </w:rPr>
        <w:br/>
        <w:t>Derslerin kazanımlar doğrultusunda işlenmesi konusunda görüş birliğine varıldı.</w:t>
      </w:r>
    </w:p>
    <w:p w:rsidR="009101F2" w:rsidRDefault="009101F2" w:rsidP="00DE6837">
      <w:pPr>
        <w:pStyle w:val="AralkYok"/>
        <w:rPr>
          <w:rFonts w:ascii="Times New Roman" w:hAnsi="Times New Roman" w:cs="Times New Roman"/>
          <w:b/>
        </w:rPr>
      </w:pPr>
    </w:p>
    <w:p w:rsidR="002A7396" w:rsidRPr="00DE6837" w:rsidRDefault="00F230A7" w:rsidP="00DE6837">
      <w:pPr>
        <w:pStyle w:val="AralkYok"/>
        <w:rPr>
          <w:rFonts w:ascii="Times New Roman" w:hAnsi="Times New Roman" w:cs="Times New Roman"/>
        </w:rPr>
      </w:pPr>
      <w:r w:rsidRPr="00E5349E">
        <w:rPr>
          <w:rFonts w:ascii="Times New Roman" w:hAnsi="Times New Roman" w:cs="Times New Roman"/>
          <w:b/>
        </w:rPr>
        <w:t>5.</w:t>
      </w:r>
      <w:r w:rsidRPr="00DE6837">
        <w:rPr>
          <w:rFonts w:ascii="Times New Roman" w:hAnsi="Times New Roman" w:cs="Times New Roman"/>
        </w:rPr>
        <w:t xml:space="preserve"> </w:t>
      </w:r>
      <w:r w:rsidR="002A7A84">
        <w:rPr>
          <w:rFonts w:ascii="Times New Roman" w:hAnsi="Times New Roman" w:cs="Times New Roman"/>
        </w:rPr>
        <w:t>2017</w:t>
      </w:r>
      <w:r w:rsidR="002A7396" w:rsidRPr="00DE6837">
        <w:rPr>
          <w:rFonts w:ascii="Times New Roman" w:hAnsi="Times New Roman" w:cs="Times New Roman"/>
        </w:rPr>
        <w:t>–201</w:t>
      </w:r>
      <w:r w:rsidR="002A7A84">
        <w:rPr>
          <w:rFonts w:ascii="Times New Roman" w:hAnsi="Times New Roman" w:cs="Times New Roman"/>
        </w:rPr>
        <w:t>8</w:t>
      </w:r>
      <w:r w:rsidR="002A7396" w:rsidRPr="00DE6837">
        <w:rPr>
          <w:rFonts w:ascii="Times New Roman" w:hAnsi="Times New Roman" w:cs="Times New Roman"/>
        </w:rPr>
        <w:t xml:space="preserve"> Eğitim öğretim yılı çalışma takvimi incelendi. Zümre Başkanı </w:t>
      </w:r>
      <w:r w:rsidR="002A7A84">
        <w:rPr>
          <w:rFonts w:ascii="Times New Roman" w:hAnsi="Times New Roman" w:cs="Times New Roman"/>
          <w:b/>
        </w:rPr>
        <w:t>Yusuf KURT</w:t>
      </w:r>
      <w:r w:rsidR="002A7396" w:rsidRPr="00DE6837">
        <w:rPr>
          <w:rFonts w:ascii="Times New Roman" w:hAnsi="Times New Roman" w:cs="Times New Roman"/>
        </w:rPr>
        <w:t xml:space="preserve">, </w:t>
      </w:r>
      <w:r w:rsidR="000F29DA">
        <w:rPr>
          <w:rFonts w:ascii="Times New Roman" w:hAnsi="Times New Roman" w:cs="Times New Roman"/>
        </w:rPr>
        <w:t xml:space="preserve"> </w:t>
      </w:r>
      <w:r w:rsidR="002A7396" w:rsidRPr="00DE6837">
        <w:rPr>
          <w:rFonts w:ascii="Times New Roman" w:hAnsi="Times New Roman" w:cs="Times New Roman"/>
        </w:rPr>
        <w:t xml:space="preserve">planlamaların yapılırken </w:t>
      </w:r>
      <w:r w:rsidR="000F29DA">
        <w:rPr>
          <w:rFonts w:ascii="Times New Roman" w:hAnsi="Times New Roman" w:cs="Times New Roman"/>
        </w:rPr>
        <w:t>çalışma takvimine</w:t>
      </w:r>
      <w:r w:rsidR="002A7396" w:rsidRPr="00DE6837">
        <w:rPr>
          <w:rFonts w:ascii="Times New Roman" w:hAnsi="Times New Roman" w:cs="Times New Roman"/>
        </w:rPr>
        <w:t xml:space="preserve"> uygun hareket edilmesini söyledi.</w:t>
      </w:r>
    </w:p>
    <w:p w:rsidR="002A7A84" w:rsidRPr="002A7A84" w:rsidRDefault="002A7A84" w:rsidP="002A7A84">
      <w:pPr>
        <w:spacing w:after="0" w:line="240" w:lineRule="auto"/>
        <w:rPr>
          <w:rFonts w:ascii="Times New Roman" w:hAnsi="Times New Roman" w:cs="Times New Roman"/>
          <w:sz w:val="24"/>
          <w:szCs w:val="24"/>
        </w:rPr>
      </w:pPr>
      <w:r w:rsidRPr="002A7A84">
        <w:rPr>
          <w:rFonts w:ascii="Times New Roman" w:hAnsi="Times New Roman" w:cs="Times New Roman"/>
          <w:sz w:val="24"/>
          <w:szCs w:val="24"/>
        </w:rPr>
        <w:t xml:space="preserve">Buna göre 1. dönem: 90 gün / 18 hafta,  </w:t>
      </w:r>
      <w:r w:rsidRPr="002A7A84">
        <w:rPr>
          <w:rFonts w:ascii="Times New Roman" w:hAnsi="Times New Roman" w:cs="Times New Roman"/>
          <w:sz w:val="24"/>
          <w:szCs w:val="24"/>
        </w:rPr>
        <w:br/>
        <w:t>2. dönem: 88 gün / 18 hafta ve toplamda:178 gün / 36 hafta eğitim öğretim sürecektir.</w:t>
      </w:r>
      <w:r>
        <w:rPr>
          <w:rFonts w:ascii="Times New Roman" w:hAnsi="Times New Roman" w:cs="Times New Roman"/>
          <w:sz w:val="24"/>
          <w:szCs w:val="24"/>
        </w:rPr>
        <w:t xml:space="preserve"> </w:t>
      </w:r>
    </w:p>
    <w:p w:rsidR="000E2EE2" w:rsidRDefault="0081055B" w:rsidP="0081055B">
      <w:pPr>
        <w:pStyle w:val="AralkYok"/>
        <w:rPr>
          <w:rFonts w:ascii="Times New Roman" w:hAnsi="Times New Roman" w:cs="Times New Roman"/>
        </w:rPr>
      </w:pPr>
      <w:r>
        <w:rPr>
          <w:rFonts w:ascii="Times New Roman" w:hAnsi="Times New Roman" w:cs="Times New Roman"/>
        </w:rPr>
        <w:br/>
      </w:r>
      <w:r w:rsidR="000E2EE2" w:rsidRPr="00DE6837">
        <w:rPr>
          <w:rFonts w:ascii="Times New Roman" w:hAnsi="Times New Roman" w:cs="Times New Roman"/>
          <w:b/>
        </w:rPr>
        <w:t>6</w:t>
      </w:r>
      <w:r w:rsidR="0028743C" w:rsidRPr="00DE6837">
        <w:rPr>
          <w:rFonts w:ascii="Times New Roman" w:hAnsi="Times New Roman" w:cs="Times New Roman"/>
          <w:b/>
        </w:rPr>
        <w:t>.</w:t>
      </w:r>
      <w:r w:rsidR="0028743C" w:rsidRPr="00DE6837">
        <w:rPr>
          <w:rFonts w:ascii="Times New Roman" w:hAnsi="Times New Roman" w:cs="Times New Roman"/>
        </w:rPr>
        <w:t xml:space="preserve"> Atatürkçülükle ilgili konuların Öğretmen Kılavuz Kitaplarındaki yıllık planlara ve kazanımlara uygun ol</w:t>
      </w:r>
      <w:r w:rsidR="000E2EE2" w:rsidRPr="00DE6837">
        <w:rPr>
          <w:rFonts w:ascii="Times New Roman" w:hAnsi="Times New Roman" w:cs="Times New Roman"/>
        </w:rPr>
        <w:t>a</w:t>
      </w:r>
      <w:r w:rsidR="0028743C" w:rsidRPr="00DE6837">
        <w:rPr>
          <w:rFonts w:ascii="Times New Roman" w:hAnsi="Times New Roman" w:cs="Times New Roman"/>
        </w:rPr>
        <w:t>rak işlenmesine</w:t>
      </w:r>
      <w:r w:rsidR="000E2EE2" w:rsidRPr="00DE6837">
        <w:rPr>
          <w:rFonts w:ascii="Times New Roman" w:hAnsi="Times New Roman" w:cs="Times New Roman"/>
        </w:rPr>
        <w:t xml:space="preserve"> karar verildi.</w:t>
      </w:r>
    </w:p>
    <w:p w:rsidR="00DE6837" w:rsidRPr="00DE6837" w:rsidRDefault="00DE6837" w:rsidP="00DE6837">
      <w:pPr>
        <w:pStyle w:val="AralkYok"/>
        <w:rPr>
          <w:rFonts w:ascii="Times New Roman" w:hAnsi="Times New Roman" w:cs="Times New Roman"/>
        </w:rPr>
      </w:pPr>
    </w:p>
    <w:p w:rsidR="006241A8" w:rsidRPr="006241A8" w:rsidRDefault="000E2EE2" w:rsidP="006241A8">
      <w:pPr>
        <w:rPr>
          <w:rFonts w:ascii="Times New Roman" w:hAnsi="Times New Roman" w:cs="Times New Roman"/>
          <w:sz w:val="24"/>
          <w:szCs w:val="24"/>
        </w:rPr>
      </w:pPr>
      <w:r w:rsidRPr="00DE6837">
        <w:rPr>
          <w:rFonts w:ascii="Times New Roman" w:hAnsi="Times New Roman" w:cs="Times New Roman"/>
          <w:b/>
        </w:rPr>
        <w:t>7.</w:t>
      </w:r>
      <w:r w:rsidRPr="00DE6837">
        <w:rPr>
          <w:rFonts w:ascii="Times New Roman" w:hAnsi="Times New Roman" w:cs="Times New Roman"/>
        </w:rPr>
        <w:t xml:space="preserve"> Sosyal Bilgiler Öğretmeni </w:t>
      </w:r>
      <w:r w:rsidR="006241A8">
        <w:rPr>
          <w:rFonts w:ascii="Times New Roman" w:hAnsi="Times New Roman" w:cs="Times New Roman"/>
          <w:b/>
        </w:rPr>
        <w:t>Zeki DOĞAN</w:t>
      </w:r>
      <w:r w:rsidRPr="00DE6837">
        <w:rPr>
          <w:rFonts w:ascii="Times New Roman" w:hAnsi="Times New Roman" w:cs="Times New Roman"/>
        </w:rPr>
        <w:t xml:space="preserve">, </w:t>
      </w:r>
      <w:r w:rsidR="006241A8" w:rsidRPr="006241A8">
        <w:rPr>
          <w:rFonts w:ascii="Times New Roman" w:hAnsi="Times New Roman" w:cs="Times New Roman"/>
          <w:sz w:val="24"/>
          <w:szCs w:val="24"/>
        </w:rPr>
        <w:t xml:space="preserve">5.sınıflarda Öğretmen Kılavuz Kitabı olmadığı için ders planlaması yapılırken mutlaka önceden bir hazırlık </w:t>
      </w:r>
      <w:r w:rsidR="006241A8">
        <w:rPr>
          <w:rFonts w:ascii="Times New Roman" w:hAnsi="Times New Roman" w:cs="Times New Roman"/>
          <w:sz w:val="24"/>
          <w:szCs w:val="24"/>
        </w:rPr>
        <w:t xml:space="preserve">yapılması gerektiğini söyleyerek </w:t>
      </w:r>
      <w:r w:rsidR="006241A8" w:rsidRPr="006241A8">
        <w:rPr>
          <w:rFonts w:ascii="Times New Roman" w:hAnsi="Times New Roman" w:cs="Times New Roman"/>
          <w:sz w:val="24"/>
          <w:szCs w:val="24"/>
        </w:rPr>
        <w:t>bu amaçla eskiden olduğu gibi günlük plan tarzında bir planlamanın yapılmasının yararlı olacağını belirtti.</w:t>
      </w:r>
    </w:p>
    <w:p w:rsidR="006241A8" w:rsidRPr="006241A8" w:rsidRDefault="006241A8" w:rsidP="006241A8">
      <w:pPr>
        <w:spacing w:after="0" w:line="240" w:lineRule="auto"/>
        <w:rPr>
          <w:rFonts w:ascii="Times New Roman" w:hAnsi="Times New Roman" w:cs="Times New Roman"/>
          <w:sz w:val="24"/>
          <w:szCs w:val="24"/>
        </w:rPr>
      </w:pPr>
      <w:r w:rsidRPr="006241A8">
        <w:rPr>
          <w:rFonts w:ascii="Times New Roman" w:hAnsi="Times New Roman" w:cs="Times New Roman"/>
          <w:sz w:val="24"/>
          <w:szCs w:val="24"/>
        </w:rPr>
        <w:t>Diğer sınıflarda ise geçmiş yıllarda olduğu gibi Öğretmen Kılavuz Kitaplarının temel alınacağını söyledi.</w:t>
      </w:r>
    </w:p>
    <w:p w:rsidR="006241A8" w:rsidRDefault="006241A8" w:rsidP="00DE6837">
      <w:pPr>
        <w:pStyle w:val="AralkYok"/>
        <w:rPr>
          <w:rFonts w:ascii="Times New Roman" w:hAnsi="Times New Roman" w:cs="Times New Roman"/>
          <w:b/>
        </w:rPr>
      </w:pPr>
    </w:p>
    <w:p w:rsidR="008A5B9C" w:rsidRPr="00DE6837" w:rsidRDefault="008A5B9C" w:rsidP="00DE6837">
      <w:pPr>
        <w:pStyle w:val="AralkYok"/>
        <w:rPr>
          <w:rFonts w:ascii="Times New Roman" w:hAnsi="Times New Roman" w:cs="Times New Roman"/>
        </w:rPr>
      </w:pPr>
      <w:r w:rsidRPr="00DE6837">
        <w:rPr>
          <w:rFonts w:ascii="Times New Roman" w:hAnsi="Times New Roman" w:cs="Times New Roman"/>
          <w:b/>
        </w:rPr>
        <w:t>8.</w:t>
      </w:r>
      <w:r w:rsidR="00580E73" w:rsidRPr="00DE6837">
        <w:rPr>
          <w:rFonts w:ascii="Times New Roman" w:hAnsi="Times New Roman" w:cs="Times New Roman"/>
        </w:rPr>
        <w:t xml:space="preserve"> </w:t>
      </w:r>
      <w:r w:rsidR="000E2EE2" w:rsidRPr="00DE6837">
        <w:rPr>
          <w:rFonts w:ascii="Times New Roman" w:hAnsi="Times New Roman" w:cs="Times New Roman"/>
        </w:rPr>
        <w:t xml:space="preserve">Sosyal Bilgiler Öğretmeni </w:t>
      </w:r>
      <w:r w:rsidR="0028743C" w:rsidRPr="00DE6837">
        <w:rPr>
          <w:rFonts w:ascii="Times New Roman" w:hAnsi="Times New Roman" w:cs="Times New Roman"/>
          <w:b/>
        </w:rPr>
        <w:t>Aslı YAŞAR</w:t>
      </w:r>
      <w:r w:rsidR="00885082" w:rsidRPr="00DE6837">
        <w:rPr>
          <w:rFonts w:ascii="Times New Roman" w:hAnsi="Times New Roman" w:cs="Times New Roman"/>
        </w:rPr>
        <w:t>, kılavuz kitaplar</w:t>
      </w:r>
      <w:r w:rsidR="000E2EE2" w:rsidRPr="00DE6837">
        <w:rPr>
          <w:rFonts w:ascii="Times New Roman" w:hAnsi="Times New Roman" w:cs="Times New Roman"/>
        </w:rPr>
        <w:t>daki etkinliklerden uygun</w:t>
      </w:r>
      <w:r w:rsidR="00580E73" w:rsidRPr="00DE6837">
        <w:rPr>
          <w:rFonts w:ascii="Times New Roman" w:hAnsi="Times New Roman" w:cs="Times New Roman"/>
        </w:rPr>
        <w:t xml:space="preserve"> </w:t>
      </w:r>
      <w:r w:rsidR="00885082" w:rsidRPr="00DE6837">
        <w:rPr>
          <w:rFonts w:ascii="Times New Roman" w:hAnsi="Times New Roman" w:cs="Times New Roman"/>
        </w:rPr>
        <w:t>olanların seçilip uygulanabileceğini</w:t>
      </w:r>
      <w:r w:rsidR="000E2EE2" w:rsidRPr="00DE6837">
        <w:rPr>
          <w:rFonts w:ascii="Times New Roman" w:hAnsi="Times New Roman" w:cs="Times New Roman"/>
        </w:rPr>
        <w:t xml:space="preserve"> ve </w:t>
      </w:r>
      <w:r w:rsidR="00885082" w:rsidRPr="00DE6837">
        <w:rPr>
          <w:rFonts w:ascii="Times New Roman" w:hAnsi="Times New Roman" w:cs="Times New Roman"/>
        </w:rPr>
        <w:t>öğretmenin</w:t>
      </w:r>
      <w:r w:rsidR="000E2EE2" w:rsidRPr="00DE6837">
        <w:rPr>
          <w:rFonts w:ascii="Times New Roman" w:hAnsi="Times New Roman" w:cs="Times New Roman"/>
        </w:rPr>
        <w:t xml:space="preserve"> de e</w:t>
      </w:r>
      <w:r w:rsidR="00885082" w:rsidRPr="00DE6837">
        <w:rPr>
          <w:rFonts w:ascii="Times New Roman" w:hAnsi="Times New Roman" w:cs="Times New Roman"/>
        </w:rPr>
        <w:t>tkinlikler hazırlayarak öğrencin</w:t>
      </w:r>
      <w:r w:rsidR="000E2EE2" w:rsidRPr="00DE6837">
        <w:rPr>
          <w:rFonts w:ascii="Times New Roman" w:hAnsi="Times New Roman" w:cs="Times New Roman"/>
        </w:rPr>
        <w:t>i</w:t>
      </w:r>
      <w:r w:rsidR="00885082" w:rsidRPr="00DE6837">
        <w:rPr>
          <w:rFonts w:ascii="Times New Roman" w:hAnsi="Times New Roman" w:cs="Times New Roman"/>
        </w:rPr>
        <w:t>n daha aktif hale getirilmesi</w:t>
      </w:r>
      <w:r w:rsidR="000E2EE2" w:rsidRPr="00DE6837">
        <w:rPr>
          <w:rFonts w:ascii="Times New Roman" w:hAnsi="Times New Roman" w:cs="Times New Roman"/>
        </w:rPr>
        <w:t xml:space="preserve"> gerektiğini söyledi. </w:t>
      </w:r>
      <w:r w:rsidR="002A72DD" w:rsidRPr="00DE6837">
        <w:rPr>
          <w:rFonts w:ascii="Times New Roman" w:hAnsi="Times New Roman" w:cs="Times New Roman"/>
        </w:rPr>
        <w:br/>
      </w:r>
      <w:proofErr w:type="gramStart"/>
      <w:r w:rsidR="000E2EE2" w:rsidRPr="00DE6837">
        <w:rPr>
          <w:rFonts w:ascii="Times New Roman" w:hAnsi="Times New Roman" w:cs="Times New Roman"/>
        </w:rPr>
        <w:t>Konuların işlenişinde, konuların özelliğine g</w:t>
      </w:r>
      <w:r w:rsidRPr="00DE6837">
        <w:rPr>
          <w:rFonts w:ascii="Times New Roman" w:hAnsi="Times New Roman" w:cs="Times New Roman"/>
        </w:rPr>
        <w:t xml:space="preserve">öre karşılaştırma, </w:t>
      </w:r>
      <w:r w:rsidR="00695523" w:rsidRPr="00DE6837">
        <w:rPr>
          <w:rFonts w:ascii="Times New Roman" w:hAnsi="Times New Roman" w:cs="Times New Roman"/>
        </w:rPr>
        <w:t>drama</w:t>
      </w:r>
      <w:r w:rsidR="000E2EE2" w:rsidRPr="00DE6837">
        <w:rPr>
          <w:rFonts w:ascii="Times New Roman" w:hAnsi="Times New Roman" w:cs="Times New Roman"/>
        </w:rPr>
        <w:t>, örnekleme, tahlil, çözümleme, açıklayıcı anlatım, çizim, haritada gösterme</w:t>
      </w:r>
      <w:r w:rsidR="00580E73" w:rsidRPr="00DE6837">
        <w:rPr>
          <w:rFonts w:ascii="Times New Roman" w:hAnsi="Times New Roman" w:cs="Times New Roman"/>
        </w:rPr>
        <w:t>,</w:t>
      </w:r>
      <w:r w:rsidR="000E2EE2" w:rsidRPr="00DE6837">
        <w:rPr>
          <w:rFonts w:ascii="Times New Roman" w:hAnsi="Times New Roman" w:cs="Times New Roman"/>
        </w:rPr>
        <w:t xml:space="preserve"> münazara, örnek olay incelemesi, problem çözme gibi öğrenciyi aktif kılan, onu araştırmaya ve incelemeye sevk eden tekniklere de başvurulması gerektiğini, ayrıca konuların işlenişinde “yakından uzağa, somuttan soyuta, basitten karmaşığa ilkelerine uyulması</w:t>
      </w:r>
      <w:r w:rsidRPr="00DE6837">
        <w:rPr>
          <w:rFonts w:ascii="Times New Roman" w:hAnsi="Times New Roman" w:cs="Times New Roman"/>
        </w:rPr>
        <w:t xml:space="preserve"> konusunda fikir birliğine varıldı.</w:t>
      </w:r>
      <w:proofErr w:type="gramEnd"/>
    </w:p>
    <w:p w:rsidR="006241A8" w:rsidRDefault="006241A8" w:rsidP="00DE6837">
      <w:pPr>
        <w:pStyle w:val="AralkYok"/>
        <w:rPr>
          <w:rFonts w:ascii="Times New Roman" w:hAnsi="Times New Roman" w:cs="Times New Roman"/>
        </w:rPr>
      </w:pPr>
    </w:p>
    <w:p w:rsidR="000E2EE2" w:rsidRPr="00DE6837" w:rsidRDefault="000E2EE2" w:rsidP="00DE6837">
      <w:pPr>
        <w:pStyle w:val="AralkYok"/>
        <w:rPr>
          <w:rFonts w:ascii="Times New Roman" w:hAnsi="Times New Roman" w:cs="Times New Roman"/>
        </w:rPr>
      </w:pPr>
      <w:r w:rsidRPr="00DE6837">
        <w:rPr>
          <w:rFonts w:ascii="Times New Roman" w:hAnsi="Times New Roman" w:cs="Times New Roman"/>
        </w:rPr>
        <w:lastRenderedPageBreak/>
        <w:t xml:space="preserve">Sosyal Bilgiler Öğretmeni </w:t>
      </w:r>
      <w:r w:rsidR="009101F2">
        <w:rPr>
          <w:rFonts w:ascii="Times New Roman" w:hAnsi="Times New Roman" w:cs="Times New Roman"/>
          <w:b/>
        </w:rPr>
        <w:t>Ali ŞAŞMAZ</w:t>
      </w:r>
      <w:r w:rsidRPr="00DE6837">
        <w:rPr>
          <w:rFonts w:ascii="Times New Roman" w:hAnsi="Times New Roman" w:cs="Times New Roman"/>
        </w:rPr>
        <w:t xml:space="preserve">, uygulamakta olduğumuz müfredatın öğrenci merkezli bir eğitim sistemi </w:t>
      </w:r>
      <w:r w:rsidR="008F4A35" w:rsidRPr="00DE6837">
        <w:rPr>
          <w:rFonts w:ascii="Times New Roman" w:hAnsi="Times New Roman" w:cs="Times New Roman"/>
        </w:rPr>
        <w:t>amaçladığını</w:t>
      </w:r>
      <w:r w:rsidRPr="00DE6837">
        <w:rPr>
          <w:rFonts w:ascii="Times New Roman" w:hAnsi="Times New Roman" w:cs="Times New Roman"/>
        </w:rPr>
        <w:t xml:space="preserve">, yaptırılacak etkinliklerle öğrencilerin derse aktif olarak katılacağını </w:t>
      </w:r>
      <w:r w:rsidR="008F4A35" w:rsidRPr="00DE6837">
        <w:rPr>
          <w:rFonts w:ascii="Times New Roman" w:hAnsi="Times New Roman" w:cs="Times New Roman"/>
        </w:rPr>
        <w:t xml:space="preserve">ve bu sayede </w:t>
      </w:r>
      <w:r w:rsidRPr="00DE6837">
        <w:rPr>
          <w:rFonts w:ascii="Times New Roman" w:hAnsi="Times New Roman" w:cs="Times New Roman"/>
        </w:rPr>
        <w:t>derslerimizi</w:t>
      </w:r>
      <w:r w:rsidR="008F4A35" w:rsidRPr="00DE6837">
        <w:rPr>
          <w:rFonts w:ascii="Times New Roman" w:hAnsi="Times New Roman" w:cs="Times New Roman"/>
        </w:rPr>
        <w:t>n</w:t>
      </w:r>
      <w:r w:rsidRPr="00DE6837">
        <w:rPr>
          <w:rFonts w:ascii="Times New Roman" w:hAnsi="Times New Roman" w:cs="Times New Roman"/>
        </w:rPr>
        <w:t xml:space="preserve"> daha öğretici hale geti</w:t>
      </w:r>
      <w:r w:rsidR="008F4A35" w:rsidRPr="00DE6837">
        <w:rPr>
          <w:rFonts w:ascii="Times New Roman" w:hAnsi="Times New Roman" w:cs="Times New Roman"/>
        </w:rPr>
        <w:t>rilebil</w:t>
      </w:r>
      <w:r w:rsidR="002A72DD" w:rsidRPr="00DE6837">
        <w:rPr>
          <w:rFonts w:ascii="Times New Roman" w:hAnsi="Times New Roman" w:cs="Times New Roman"/>
        </w:rPr>
        <w:t>eceğini söyledi</w:t>
      </w:r>
      <w:r w:rsidRPr="00DE6837">
        <w:rPr>
          <w:rFonts w:ascii="Times New Roman" w:hAnsi="Times New Roman" w:cs="Times New Roman"/>
        </w:rPr>
        <w:t>.</w:t>
      </w:r>
      <w:r w:rsidRPr="00DE6837">
        <w:rPr>
          <w:rFonts w:ascii="Times New Roman" w:hAnsi="Times New Roman" w:cs="Times New Roman"/>
        </w:rPr>
        <w:br/>
      </w:r>
      <w:r w:rsidR="002A72DD" w:rsidRPr="00DE6837">
        <w:rPr>
          <w:rFonts w:ascii="Times New Roman" w:hAnsi="Times New Roman" w:cs="Times New Roman"/>
        </w:rPr>
        <w:br/>
      </w:r>
      <w:r w:rsidRPr="00DE6837">
        <w:rPr>
          <w:rFonts w:ascii="Times New Roman" w:hAnsi="Times New Roman" w:cs="Times New Roman"/>
        </w:rPr>
        <w:t xml:space="preserve">Ayrıca öğrencilerin test tekniğine alışması ve öğrenilenlerin daha geniş değerlendirilmesinin </w:t>
      </w:r>
      <w:proofErr w:type="gramStart"/>
      <w:r w:rsidRPr="00DE6837">
        <w:rPr>
          <w:rFonts w:ascii="Times New Roman" w:hAnsi="Times New Roman" w:cs="Times New Roman"/>
        </w:rPr>
        <w:t>yapılabilmesi</w:t>
      </w:r>
      <w:proofErr w:type="gramEnd"/>
      <w:r w:rsidRPr="00DE6837">
        <w:rPr>
          <w:rFonts w:ascii="Times New Roman" w:hAnsi="Times New Roman" w:cs="Times New Roman"/>
        </w:rPr>
        <w:t xml:space="preserve"> için; mümkün olduğu kadar ders sonu değerlendirmelerinde teste yer verilmesine karar verildi.</w:t>
      </w:r>
    </w:p>
    <w:p w:rsidR="000E2EE2" w:rsidRPr="00DE6837" w:rsidRDefault="000E2EE2" w:rsidP="00DE6837">
      <w:pPr>
        <w:pStyle w:val="AralkYok"/>
        <w:rPr>
          <w:rFonts w:ascii="Times New Roman" w:hAnsi="Times New Roman" w:cs="Times New Roman"/>
        </w:rPr>
      </w:pPr>
    </w:p>
    <w:p w:rsidR="000E2EE2" w:rsidRPr="00DE6837" w:rsidRDefault="008A5B9C" w:rsidP="00DE6837">
      <w:pPr>
        <w:pStyle w:val="AralkYok"/>
        <w:rPr>
          <w:rFonts w:ascii="Times New Roman" w:hAnsi="Times New Roman" w:cs="Times New Roman"/>
        </w:rPr>
      </w:pPr>
      <w:r w:rsidRPr="00DE6837">
        <w:rPr>
          <w:rFonts w:ascii="Times New Roman" w:hAnsi="Times New Roman" w:cs="Times New Roman"/>
          <w:b/>
        </w:rPr>
        <w:t>9.</w:t>
      </w:r>
      <w:r w:rsidR="00580E73" w:rsidRPr="00DE6837">
        <w:rPr>
          <w:rFonts w:ascii="Times New Roman" w:hAnsi="Times New Roman" w:cs="Times New Roman"/>
        </w:rPr>
        <w:t xml:space="preserve"> </w:t>
      </w:r>
      <w:r w:rsidR="000E2EE2" w:rsidRPr="00DE6837">
        <w:rPr>
          <w:rFonts w:ascii="Times New Roman" w:hAnsi="Times New Roman" w:cs="Times New Roman"/>
        </w:rPr>
        <w:t xml:space="preserve">Sosyal Bilgiler Öğretmeni </w:t>
      </w:r>
      <w:r w:rsidR="00695523" w:rsidRPr="00DE6837">
        <w:rPr>
          <w:rFonts w:ascii="Times New Roman" w:hAnsi="Times New Roman" w:cs="Times New Roman"/>
          <w:b/>
        </w:rPr>
        <w:t>Aslı YAŞAR</w:t>
      </w:r>
      <w:r w:rsidR="000E2EE2" w:rsidRPr="00DE6837">
        <w:rPr>
          <w:rFonts w:ascii="Times New Roman" w:hAnsi="Times New Roman" w:cs="Times New Roman"/>
        </w:rPr>
        <w:t xml:space="preserve">, dersin konusuna göre ders araçlarının kullanılmasının, ders araç ve gereçlerinden bütün öğrencilerin yararlanmasının önemi üzerinde durdu. </w:t>
      </w:r>
      <w:r w:rsidR="009101F2">
        <w:rPr>
          <w:rFonts w:ascii="Times New Roman" w:hAnsi="Times New Roman" w:cs="Times New Roman"/>
        </w:rPr>
        <w:t xml:space="preserve">Akıllı Tahta olan okullarda </w:t>
      </w:r>
      <w:proofErr w:type="spellStart"/>
      <w:r w:rsidR="009101F2">
        <w:rPr>
          <w:rFonts w:ascii="Times New Roman" w:hAnsi="Times New Roman" w:cs="Times New Roman"/>
        </w:rPr>
        <w:t>EBA’nın</w:t>
      </w:r>
      <w:proofErr w:type="spellEnd"/>
      <w:r w:rsidR="009101F2">
        <w:rPr>
          <w:rFonts w:ascii="Times New Roman" w:hAnsi="Times New Roman" w:cs="Times New Roman"/>
        </w:rPr>
        <w:t xml:space="preserve"> düzenli olarak kullanılmasının çok faydalı olacağını söyledi. </w:t>
      </w:r>
      <w:r w:rsidR="000E2EE2" w:rsidRPr="00DE6837">
        <w:rPr>
          <w:rFonts w:ascii="Times New Roman" w:hAnsi="Times New Roman" w:cs="Times New Roman"/>
        </w:rPr>
        <w:t xml:space="preserve">Okulda bulunan araç gereçlerin ( harita, ansiklopedi, CD, model küre, atlas, bilgisayar, </w:t>
      </w:r>
      <w:proofErr w:type="gramStart"/>
      <w:r w:rsidR="000E2EE2" w:rsidRPr="00DE6837">
        <w:rPr>
          <w:rFonts w:ascii="Times New Roman" w:hAnsi="Times New Roman" w:cs="Times New Roman"/>
        </w:rPr>
        <w:t>projeksiyon</w:t>
      </w:r>
      <w:proofErr w:type="gramEnd"/>
      <w:r w:rsidR="000E2EE2" w:rsidRPr="00DE6837">
        <w:rPr>
          <w:rFonts w:ascii="Times New Roman" w:hAnsi="Times New Roman" w:cs="Times New Roman"/>
        </w:rPr>
        <w:t xml:space="preserve"> ) konuların özelliklerine göre kullanılabileceğini ilave etti.</w:t>
      </w:r>
    </w:p>
    <w:p w:rsidR="000E2EE2" w:rsidRPr="00DE6837" w:rsidRDefault="000E2EE2" w:rsidP="00DE6837">
      <w:pPr>
        <w:pStyle w:val="AralkYok"/>
        <w:rPr>
          <w:rFonts w:ascii="Times New Roman" w:hAnsi="Times New Roman" w:cs="Times New Roman"/>
        </w:rPr>
      </w:pPr>
      <w:r w:rsidRPr="00DE6837">
        <w:rPr>
          <w:rFonts w:ascii="Times New Roman" w:hAnsi="Times New Roman" w:cs="Times New Roman"/>
        </w:rPr>
        <w:br/>
      </w:r>
      <w:r w:rsidR="0081055B">
        <w:rPr>
          <w:rFonts w:ascii="Times New Roman" w:hAnsi="Times New Roman" w:cs="Times New Roman"/>
          <w:b/>
        </w:rPr>
        <w:t>Ali ŞAŞMAZ</w:t>
      </w:r>
      <w:r w:rsidRPr="00DE6837">
        <w:rPr>
          <w:rFonts w:ascii="Times New Roman" w:hAnsi="Times New Roman" w:cs="Times New Roman"/>
        </w:rPr>
        <w:t>, 2487 sayılı tebliğler dergisinden Sosyal Bilgiler dersi öğretim programından, Sosyal Bilgiler dersinde kullanılabilecek araç ve gereçlerin neler olduğunu okudu. Elimizde bulunmayan araç ve gereçlerin en kısa zamanda temin edilmesinin zorunluluğu üzerinde durdu.</w:t>
      </w:r>
    </w:p>
    <w:p w:rsidR="000E2EE2" w:rsidRPr="00DE6837" w:rsidRDefault="000E2EE2" w:rsidP="00DE6837">
      <w:pPr>
        <w:pStyle w:val="AralkYok"/>
        <w:rPr>
          <w:rFonts w:ascii="Times New Roman" w:hAnsi="Times New Roman" w:cs="Times New Roman"/>
        </w:rPr>
      </w:pPr>
    </w:p>
    <w:p w:rsidR="0028743C" w:rsidRPr="00DE6837" w:rsidRDefault="008A5B9C" w:rsidP="00DE6837">
      <w:pPr>
        <w:pStyle w:val="AralkYok"/>
        <w:rPr>
          <w:rFonts w:ascii="Times New Roman" w:hAnsi="Times New Roman" w:cs="Times New Roman"/>
        </w:rPr>
      </w:pPr>
      <w:r w:rsidRPr="00DE6837">
        <w:rPr>
          <w:rFonts w:ascii="Times New Roman" w:hAnsi="Times New Roman" w:cs="Times New Roman"/>
          <w:b/>
        </w:rPr>
        <w:t>10.</w:t>
      </w:r>
      <w:r w:rsidR="0028743C" w:rsidRPr="00DE6837">
        <w:rPr>
          <w:rFonts w:ascii="Times New Roman" w:hAnsi="Times New Roman" w:cs="Times New Roman"/>
        </w:rPr>
        <w:t xml:space="preserve">  26 Temmuz 2014 tarihinde değişen İlköğretim Kurumları Yönetmeliğinin ölçme ve değerlendirme ile ilgili maddeleri  </w:t>
      </w:r>
      <w:r w:rsidR="0028743C" w:rsidRPr="00DE6837">
        <w:rPr>
          <w:rFonts w:ascii="Times New Roman" w:hAnsi="Times New Roman" w:cs="Times New Roman"/>
        </w:rPr>
        <w:br/>
        <w:t xml:space="preserve">( Madde 20-25) incelendi. Yönetmeliğe göre </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-Ortaokul ve imam-hatip ortaokullarında öğrencilerin başarısı; sınavlar, ders etkinliklerine katılım ve varsa proje çalışmalarından alınan puanlara göre değerlendirilir.</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 xml:space="preserve">-Haftalık ders saati üç ve üçten az olan derslerde iki, üçten fazla olan derslerde ise üç sınav yapılır. </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 xml:space="preserve">-Sınavların zamanı, en az bir hafta önceden öğrencilere duyurulur. </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-Bir sınıfta/şubede bir günde yapılacak sınav sayısı 8 inci sınıfta üçü, diğer sınıflarda ikiyi geçemez.</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-Sınavların süresi bir ders saatini aşamaz.</w:t>
      </w:r>
    </w:p>
    <w:p w:rsidR="00EA3F3D" w:rsidRDefault="00EA3F3D" w:rsidP="00DE6837">
      <w:pPr>
        <w:pStyle w:val="AralkYok"/>
        <w:rPr>
          <w:rFonts w:ascii="Times New Roman" w:hAnsi="Times New Roman" w:cs="Times New Roman"/>
        </w:rPr>
      </w:pPr>
      <w:r>
        <w:rPr>
          <w:rFonts w:ascii="Times New Roman" w:hAnsi="Times New Roman" w:cs="Times New Roman"/>
        </w:rPr>
        <w:t xml:space="preserve">İlköğretim Kurumları yönetmeliğinin 22. Maddesinin </w:t>
      </w:r>
      <w:r w:rsidRPr="00EA3F3D">
        <w:rPr>
          <w:rFonts w:ascii="Times New Roman" w:hAnsi="Times New Roman" w:cs="Times New Roman"/>
        </w:rPr>
        <w:t xml:space="preserve">Ölçme ve değerlendirmenin niteliği ve sayısı </w:t>
      </w:r>
      <w:r>
        <w:rPr>
          <w:rFonts w:ascii="Times New Roman" w:hAnsi="Times New Roman" w:cs="Times New Roman"/>
        </w:rPr>
        <w:t>kısmı “</w:t>
      </w:r>
      <w:r w:rsidRPr="00EA3F3D">
        <w:rPr>
          <w:rFonts w:ascii="Times New Roman" w:hAnsi="Times New Roman" w:cs="Times New Roman"/>
        </w:rPr>
        <w:t>Öğrencilere her dönemde her bir dersin haftalık ders saati sayısı 2 ve daha az olanlara 2, haftalık ders saati sayısı 2 den fazla olanlara ise 3 defa ders etkinliklerin</w:t>
      </w:r>
      <w:r>
        <w:rPr>
          <w:rFonts w:ascii="Times New Roman" w:hAnsi="Times New Roman" w:cs="Times New Roman"/>
        </w:rPr>
        <w:t>e katılım puanı verilir” şeklinde değiştirildiği hatırlatıldı.</w:t>
      </w:r>
    </w:p>
    <w:p w:rsidR="0028743C" w:rsidRPr="00DE6837" w:rsidRDefault="0028743C" w:rsidP="00DE6837">
      <w:pPr>
        <w:pStyle w:val="AralkYok"/>
        <w:rPr>
          <w:rFonts w:ascii="Times New Roman" w:hAnsi="Times New Roman" w:cs="Times New Roman"/>
        </w:rPr>
      </w:pPr>
      <w:r w:rsidRPr="00DE6837">
        <w:rPr>
          <w:rFonts w:ascii="Times New Roman" w:hAnsi="Times New Roman" w:cs="Times New Roman"/>
        </w:rPr>
        <w:t xml:space="preserve"> </w:t>
      </w:r>
      <w:r w:rsidRPr="00DE6837">
        <w:rPr>
          <w:rFonts w:ascii="Times New Roman" w:hAnsi="Times New Roman" w:cs="Times New Roman"/>
        </w:rPr>
        <w:br/>
      </w:r>
      <w:proofErr w:type="gramStart"/>
      <w:r w:rsidRPr="00DE6837">
        <w:rPr>
          <w:rFonts w:ascii="Times New Roman" w:hAnsi="Times New Roman" w:cs="Times New Roman"/>
          <w:b/>
        </w:rPr>
        <w:t>Yazılı sınavlar:</w:t>
      </w:r>
      <w:r w:rsidRPr="00DE6837">
        <w:rPr>
          <w:rFonts w:ascii="Times New Roman" w:hAnsi="Times New Roman" w:cs="Times New Roman"/>
        </w:rPr>
        <w:t xml:space="preserve">  Sosyal</w:t>
      </w:r>
      <w:r w:rsidR="006241A8">
        <w:rPr>
          <w:rFonts w:ascii="Times New Roman" w:hAnsi="Times New Roman" w:cs="Times New Roman"/>
        </w:rPr>
        <w:t xml:space="preserve"> Bilgiler 5-6-7 sınıflarda</w:t>
      </w:r>
      <w:r w:rsidRPr="00DE6837">
        <w:rPr>
          <w:rFonts w:ascii="Times New Roman" w:hAnsi="Times New Roman" w:cs="Times New Roman"/>
        </w:rPr>
        <w:t xml:space="preserve"> 2, T.C.İnkılap Tarihi ve Atat</w:t>
      </w:r>
      <w:r w:rsidR="0081055B">
        <w:rPr>
          <w:rFonts w:ascii="Times New Roman" w:hAnsi="Times New Roman" w:cs="Times New Roman"/>
        </w:rPr>
        <w:t xml:space="preserve">ürkçülük dersinden </w:t>
      </w:r>
      <w:r w:rsidR="006241A8">
        <w:rPr>
          <w:rFonts w:ascii="Times New Roman" w:hAnsi="Times New Roman" w:cs="Times New Roman"/>
        </w:rPr>
        <w:t xml:space="preserve">birincisi Merkezi Ortak Sınav olmak üzere </w:t>
      </w:r>
      <w:r w:rsidR="0081055B">
        <w:rPr>
          <w:rFonts w:ascii="Times New Roman" w:hAnsi="Times New Roman" w:cs="Times New Roman"/>
        </w:rPr>
        <w:t xml:space="preserve">2 </w:t>
      </w:r>
      <w:r w:rsidRPr="00DE6837">
        <w:rPr>
          <w:rFonts w:ascii="Times New Roman" w:hAnsi="Times New Roman" w:cs="Times New Roman"/>
        </w:rPr>
        <w:t>yazılı yapılmasına, sınav tarihlerinin en az bir hafta önceden öğrencilere duyurulmasına ve bir sınıfa günde ikiden fazla sınav yapılmamasına, dönemin son sınavının ortak sınav şeklinde yapılmasına,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0E2EE2" w:rsidRDefault="000E2EE2" w:rsidP="00DE6837">
      <w:pPr>
        <w:pStyle w:val="AralkYok"/>
        <w:rPr>
          <w:rFonts w:ascii="Times New Roman" w:hAnsi="Times New Roman" w:cs="Times New Roman"/>
        </w:rPr>
      </w:pPr>
      <w:r w:rsidRPr="00DE6837">
        <w:rPr>
          <w:rFonts w:ascii="Times New Roman" w:hAnsi="Times New Roman" w:cs="Times New Roman"/>
        </w:rPr>
        <w:br/>
        <w:t>Ayrıca yazılı tarihlerinin yıllık planlarda belirtilmesine ancak müfredata göre bir hafta geç veya erken yapılabilmesine karar verildi.</w:t>
      </w:r>
    </w:p>
    <w:p w:rsidR="00E5349E" w:rsidRPr="00DE6837" w:rsidRDefault="00E5349E" w:rsidP="00DE6837">
      <w:pPr>
        <w:pStyle w:val="AralkYok"/>
        <w:rPr>
          <w:rFonts w:ascii="Times New Roman" w:hAnsi="Times New Roman" w:cs="Times New Roman"/>
        </w:rPr>
      </w:pPr>
    </w:p>
    <w:p w:rsidR="00EA3F3D" w:rsidRDefault="002A7396" w:rsidP="009101F2">
      <w:pPr>
        <w:pStyle w:val="AralkYok"/>
        <w:rPr>
          <w:rFonts w:ascii="Times New Roman" w:hAnsi="Times New Roman" w:cs="Times New Roman"/>
        </w:rPr>
      </w:pPr>
      <w:r w:rsidRPr="00DE6837">
        <w:rPr>
          <w:rFonts w:ascii="Times New Roman" w:hAnsi="Times New Roman" w:cs="Times New Roman"/>
          <w:b/>
        </w:rPr>
        <w:t xml:space="preserve">11. </w:t>
      </w:r>
      <w:r w:rsidR="0005078E">
        <w:rPr>
          <w:rFonts w:ascii="Times New Roman" w:hAnsi="Times New Roman" w:cs="Times New Roman"/>
          <w:b/>
        </w:rPr>
        <w:t>Zeki DOĞAN</w:t>
      </w:r>
      <w:r w:rsidRPr="00DE6837">
        <w:rPr>
          <w:rFonts w:ascii="Times New Roman" w:hAnsi="Times New Roman" w:cs="Times New Roman"/>
          <w:b/>
        </w:rPr>
        <w:t>,</w:t>
      </w:r>
      <w:r w:rsidRPr="00DE6837">
        <w:rPr>
          <w:rFonts w:ascii="Times New Roman" w:hAnsi="Times New Roman" w:cs="Times New Roman"/>
        </w:rPr>
        <w:t xml:space="preserve"> Ortaöğretim Kurumlarına Öğrenci Seçme </w:t>
      </w:r>
      <w:r w:rsidR="009101F2">
        <w:rPr>
          <w:rFonts w:ascii="Times New Roman" w:hAnsi="Times New Roman" w:cs="Times New Roman"/>
        </w:rPr>
        <w:t xml:space="preserve">sisteminde yapılan değişik nedeniyle </w:t>
      </w:r>
      <w:proofErr w:type="spellStart"/>
      <w:r w:rsidRPr="00DE6837">
        <w:rPr>
          <w:rFonts w:ascii="Times New Roman" w:hAnsi="Times New Roman" w:cs="Times New Roman"/>
        </w:rPr>
        <w:t>T.C.İnkılap</w:t>
      </w:r>
      <w:proofErr w:type="spellEnd"/>
      <w:r w:rsidRPr="00DE6837">
        <w:rPr>
          <w:rFonts w:ascii="Times New Roman" w:hAnsi="Times New Roman" w:cs="Times New Roman"/>
        </w:rPr>
        <w:t xml:space="preserve"> Tarihi dersinin 1. Sınavlarının Milli Eğitim Bakanlığı tarafından merkezi olarak yapılacağını </w:t>
      </w:r>
      <w:r w:rsidR="0028743C" w:rsidRPr="00DE6837">
        <w:rPr>
          <w:rFonts w:ascii="Times New Roman" w:hAnsi="Times New Roman" w:cs="Times New Roman"/>
        </w:rPr>
        <w:t>hatırlattı</w:t>
      </w:r>
      <w:r w:rsidRPr="00DE6837">
        <w:rPr>
          <w:rFonts w:ascii="Times New Roman" w:hAnsi="Times New Roman" w:cs="Times New Roman"/>
        </w:rPr>
        <w:t xml:space="preserve">. </w:t>
      </w:r>
    </w:p>
    <w:p w:rsidR="0005078E" w:rsidRPr="0005078E" w:rsidRDefault="0005078E" w:rsidP="0005078E">
      <w:pPr>
        <w:spacing w:after="0" w:line="240" w:lineRule="auto"/>
        <w:rPr>
          <w:rFonts w:ascii="Times New Roman" w:hAnsi="Times New Roman" w:cs="Times New Roman"/>
          <w:sz w:val="24"/>
          <w:szCs w:val="24"/>
        </w:rPr>
      </w:pPr>
      <w:r w:rsidRPr="0005078E">
        <w:rPr>
          <w:rFonts w:ascii="Times New Roman" w:hAnsi="Times New Roman" w:cs="Times New Roman"/>
          <w:b/>
          <w:sz w:val="24"/>
          <w:szCs w:val="24"/>
        </w:rPr>
        <w:t xml:space="preserve">TEOG başarısını daha da arttırmak için, </w:t>
      </w:r>
      <w:r w:rsidRPr="0005078E">
        <w:rPr>
          <w:rFonts w:ascii="Times New Roman" w:hAnsi="Times New Roman" w:cs="Times New Roman"/>
          <w:b/>
          <w:sz w:val="24"/>
          <w:szCs w:val="24"/>
        </w:rPr>
        <w:br/>
      </w:r>
      <w:r w:rsidRPr="0005078E">
        <w:rPr>
          <w:rFonts w:ascii="Times New Roman" w:hAnsi="Times New Roman" w:cs="Times New Roman"/>
          <w:sz w:val="24"/>
          <w:szCs w:val="24"/>
        </w:rPr>
        <w:t xml:space="preserve">Derslerin etkili işlenmesi, </w:t>
      </w:r>
      <w:r w:rsidRPr="0005078E">
        <w:rPr>
          <w:rFonts w:ascii="Times New Roman" w:hAnsi="Times New Roman" w:cs="Times New Roman"/>
          <w:sz w:val="24"/>
          <w:szCs w:val="24"/>
        </w:rPr>
        <w:br/>
        <w:t xml:space="preserve">Akıllı Tahta ve </w:t>
      </w:r>
      <w:proofErr w:type="spellStart"/>
      <w:r w:rsidRPr="0005078E">
        <w:rPr>
          <w:rFonts w:ascii="Times New Roman" w:hAnsi="Times New Roman" w:cs="Times New Roman"/>
          <w:sz w:val="24"/>
          <w:szCs w:val="24"/>
        </w:rPr>
        <w:t>EBA’dan</w:t>
      </w:r>
      <w:proofErr w:type="spellEnd"/>
      <w:r w:rsidRPr="0005078E">
        <w:rPr>
          <w:rFonts w:ascii="Times New Roman" w:hAnsi="Times New Roman" w:cs="Times New Roman"/>
          <w:sz w:val="24"/>
          <w:szCs w:val="24"/>
        </w:rPr>
        <w:t xml:space="preserve"> yararlanılması, </w:t>
      </w:r>
      <w:r w:rsidRPr="0005078E">
        <w:rPr>
          <w:rFonts w:ascii="Times New Roman" w:hAnsi="Times New Roman" w:cs="Times New Roman"/>
          <w:sz w:val="24"/>
          <w:szCs w:val="24"/>
        </w:rPr>
        <w:br/>
        <w:t xml:space="preserve">Kazanım Testlerinin ve deneme sınavlarının uygulanması, </w:t>
      </w:r>
      <w:r w:rsidRPr="0005078E">
        <w:rPr>
          <w:rFonts w:ascii="Times New Roman" w:hAnsi="Times New Roman" w:cs="Times New Roman"/>
          <w:sz w:val="24"/>
          <w:szCs w:val="24"/>
        </w:rPr>
        <w:br/>
        <w:t xml:space="preserve">Yetiştirme kurslarına devam ve takibin sağlanması, </w:t>
      </w:r>
      <w:r w:rsidRPr="0005078E">
        <w:rPr>
          <w:rFonts w:ascii="Times New Roman" w:hAnsi="Times New Roman" w:cs="Times New Roman"/>
          <w:sz w:val="24"/>
          <w:szCs w:val="24"/>
        </w:rPr>
        <w:br/>
        <w:t xml:space="preserve">Velilerle işbirliğine gidilmesi, </w:t>
      </w:r>
    </w:p>
    <w:p w:rsidR="0005078E" w:rsidRPr="0005078E" w:rsidRDefault="0005078E" w:rsidP="0005078E">
      <w:pPr>
        <w:spacing w:after="0" w:line="240" w:lineRule="auto"/>
        <w:rPr>
          <w:rFonts w:ascii="Times New Roman" w:hAnsi="Times New Roman" w:cs="Times New Roman"/>
          <w:sz w:val="24"/>
          <w:szCs w:val="24"/>
        </w:rPr>
      </w:pPr>
      <w:r w:rsidRPr="0005078E">
        <w:rPr>
          <w:rFonts w:ascii="Times New Roman" w:hAnsi="Times New Roman" w:cs="Times New Roman"/>
          <w:sz w:val="24"/>
          <w:szCs w:val="24"/>
        </w:rPr>
        <w:t>Test tekniği üzerinde durulması gibi konularda görüş birliğine varıldı.</w:t>
      </w:r>
    </w:p>
    <w:p w:rsidR="002A7396" w:rsidRPr="00DE6837" w:rsidRDefault="0005078E" w:rsidP="0005078E">
      <w:pPr>
        <w:pStyle w:val="AralkYok"/>
        <w:rPr>
          <w:rFonts w:ascii="Times New Roman" w:hAnsi="Times New Roman" w:cs="Times New Roman"/>
        </w:rPr>
      </w:pPr>
      <w:r w:rsidRPr="0005078E">
        <w:rPr>
          <w:rFonts w:ascii="Times New Roman" w:hAnsi="Times New Roman" w:cs="Times New Roman"/>
          <w:sz w:val="24"/>
          <w:szCs w:val="24"/>
        </w:rPr>
        <w:t xml:space="preserve">TEOG-1 Sınav tarihlerinin belirlendiğini, 1.merkezi sınavın 29-30 Kasım 2017’da, 2.merkezi sınavın ise 25-26 Nisan 2018’de yapılacağını, yapılan bu sınavların 1.sınav yerine geçeceğini </w:t>
      </w:r>
      <w:r w:rsidRPr="0005078E">
        <w:rPr>
          <w:rFonts w:ascii="Times New Roman" w:hAnsi="Times New Roman" w:cs="Times New Roman"/>
          <w:sz w:val="24"/>
          <w:szCs w:val="24"/>
        </w:rPr>
        <w:lastRenderedPageBreak/>
        <w:t xml:space="preserve">belirtti. </w:t>
      </w:r>
      <w:r w:rsidRPr="0005078E">
        <w:rPr>
          <w:rFonts w:ascii="Times New Roman" w:hAnsi="Times New Roman" w:cs="Times New Roman"/>
          <w:sz w:val="24"/>
          <w:szCs w:val="24"/>
        </w:rPr>
        <w:br/>
      </w:r>
    </w:p>
    <w:p w:rsidR="000E2EE2" w:rsidRDefault="00016608" w:rsidP="00DE6837">
      <w:pPr>
        <w:pStyle w:val="AralkYok"/>
        <w:rPr>
          <w:rFonts w:ascii="Times New Roman" w:hAnsi="Times New Roman" w:cs="Times New Roman"/>
        </w:rPr>
      </w:pPr>
      <w:r w:rsidRPr="00DE6837">
        <w:rPr>
          <w:rFonts w:ascii="Times New Roman" w:hAnsi="Times New Roman" w:cs="Times New Roman"/>
          <w:b/>
        </w:rPr>
        <w:t>11.</w:t>
      </w:r>
      <w:r w:rsidR="00E742AC" w:rsidRPr="00DE6837">
        <w:rPr>
          <w:rFonts w:ascii="Times New Roman" w:hAnsi="Times New Roman" w:cs="Times New Roman"/>
          <w:b/>
        </w:rPr>
        <w:t xml:space="preserve"> </w:t>
      </w:r>
      <w:r w:rsidR="00DE6837">
        <w:rPr>
          <w:rFonts w:ascii="Times New Roman" w:hAnsi="Times New Roman" w:cs="Times New Roman"/>
        </w:rPr>
        <w:t xml:space="preserve">İlköğretim Kurumları Yönetmeliğinde </w:t>
      </w:r>
      <w:r w:rsidR="00E5349E">
        <w:rPr>
          <w:rFonts w:ascii="Times New Roman" w:hAnsi="Times New Roman" w:cs="Times New Roman"/>
        </w:rPr>
        <w:t>yapılan değişiklikler okundu</w:t>
      </w:r>
      <w:r w:rsidR="0028743C" w:rsidRPr="00DE6837">
        <w:rPr>
          <w:rFonts w:ascii="Times New Roman" w:hAnsi="Times New Roman" w:cs="Times New Roman"/>
        </w:rPr>
        <w:t xml:space="preserve">. </w:t>
      </w:r>
      <w:r w:rsidR="000E2EE2" w:rsidRPr="00DE6837">
        <w:rPr>
          <w:rFonts w:ascii="Times New Roman" w:hAnsi="Times New Roman" w:cs="Times New Roman"/>
        </w:rPr>
        <w:t>Buna göre; öğrencilerin başar</w:t>
      </w:r>
      <w:r w:rsidR="0028743C" w:rsidRPr="00DE6837">
        <w:rPr>
          <w:rFonts w:ascii="Times New Roman" w:hAnsi="Times New Roman" w:cs="Times New Roman"/>
        </w:rPr>
        <w:t>ıları sınavlarla birlikte proje</w:t>
      </w:r>
      <w:r w:rsidR="000E2EE2" w:rsidRPr="00DE6837">
        <w:rPr>
          <w:rFonts w:ascii="Times New Roman" w:hAnsi="Times New Roman" w:cs="Times New Roman"/>
        </w:rPr>
        <w:t xml:space="preserve"> </w:t>
      </w:r>
      <w:r w:rsidR="0028743C" w:rsidRPr="00DE6837">
        <w:rPr>
          <w:rFonts w:ascii="Times New Roman" w:hAnsi="Times New Roman" w:cs="Times New Roman"/>
        </w:rPr>
        <w:t xml:space="preserve">ve </w:t>
      </w:r>
      <w:r w:rsidR="000E2EE2" w:rsidRPr="00DE6837">
        <w:rPr>
          <w:rFonts w:ascii="Times New Roman" w:hAnsi="Times New Roman" w:cs="Times New Roman"/>
        </w:rPr>
        <w:t>ders içi performanslarına dayalı olarak değerlendirilir. Öğrenciler, bir ders yılında istedikleri ders veya derslerden bireysel ya da grup çalı</w:t>
      </w:r>
      <w:r w:rsidR="0028743C" w:rsidRPr="00DE6837">
        <w:rPr>
          <w:rFonts w:ascii="Times New Roman" w:hAnsi="Times New Roman" w:cs="Times New Roman"/>
        </w:rPr>
        <w:t xml:space="preserve">şması şeklinde en az bir proje ödevi hazırlar. Projeler </w:t>
      </w:r>
      <w:r w:rsidR="000E2EE2" w:rsidRPr="00DE6837">
        <w:rPr>
          <w:rFonts w:ascii="Times New Roman" w:hAnsi="Times New Roman" w:cs="Times New Roman"/>
        </w:rPr>
        <w:t>öğretmence belirlenen ölçütlere göre hazırlanan değerlendirme ölçeği veya dereceli puanlama anahtarına göre değerlendirilir. Öğretmenler, değerlendirme ölçütlerini belirlerken öğrencilerin görüşlerinden de yararlanabilir. Proje konularının öğretmen tarafından önceden hazırlanabileceği gibi öğrencilerin istedikleri bir konuda proje hazırlamaları uygun görüldü.</w:t>
      </w:r>
    </w:p>
    <w:p w:rsidR="00E5349E" w:rsidRPr="00DE6837" w:rsidRDefault="00E5349E" w:rsidP="00DE6837">
      <w:pPr>
        <w:pStyle w:val="AralkYok"/>
        <w:rPr>
          <w:rFonts w:ascii="Times New Roman" w:hAnsi="Times New Roman" w:cs="Times New Roman"/>
        </w:rPr>
      </w:pPr>
    </w:p>
    <w:p w:rsidR="00062015" w:rsidRDefault="00016608" w:rsidP="00DE6837">
      <w:pPr>
        <w:pStyle w:val="AralkYok"/>
        <w:rPr>
          <w:rFonts w:ascii="Times New Roman" w:hAnsi="Times New Roman" w:cs="Times New Roman"/>
        </w:rPr>
      </w:pPr>
      <w:r w:rsidRPr="00E5349E">
        <w:rPr>
          <w:rFonts w:ascii="Times New Roman" w:hAnsi="Times New Roman" w:cs="Times New Roman"/>
          <w:b/>
        </w:rPr>
        <w:t>12.</w:t>
      </w:r>
      <w:r w:rsidR="00E742AC" w:rsidRPr="00DE6837">
        <w:rPr>
          <w:rFonts w:ascii="Times New Roman" w:hAnsi="Times New Roman" w:cs="Times New Roman"/>
        </w:rPr>
        <w:t xml:space="preserve"> </w:t>
      </w:r>
      <w:r w:rsidR="00062015" w:rsidRPr="00DE6837">
        <w:rPr>
          <w:rFonts w:ascii="Times New Roman" w:hAnsi="Times New Roman" w:cs="Times New Roman"/>
        </w:rPr>
        <w:t>Konuların özelliklerine göre diğer zümre öğretmenleriyle ( 6.sınıflarda harita ve ölçekler konus</w:t>
      </w:r>
      <w:r w:rsidR="0028743C" w:rsidRPr="00DE6837">
        <w:rPr>
          <w:rFonts w:ascii="Times New Roman" w:hAnsi="Times New Roman" w:cs="Times New Roman"/>
        </w:rPr>
        <w:t>unda Matematik öğretmenleri ile</w:t>
      </w:r>
      <w:r w:rsidR="00062015" w:rsidRPr="00DE6837">
        <w:rPr>
          <w:rFonts w:ascii="Times New Roman" w:hAnsi="Times New Roman" w:cs="Times New Roman"/>
        </w:rPr>
        <w:t xml:space="preserve"> İslamiyet Doğuyor konusunda Din Kültürü öğretmenleri</w:t>
      </w:r>
      <w:r w:rsidR="00EA3F3D">
        <w:rPr>
          <w:rFonts w:ascii="Times New Roman" w:hAnsi="Times New Roman" w:cs="Times New Roman"/>
        </w:rPr>
        <w:t xml:space="preserve"> ile </w:t>
      </w:r>
      <w:r w:rsidR="00F47E49" w:rsidRPr="00DE6837">
        <w:rPr>
          <w:rFonts w:ascii="Times New Roman" w:hAnsi="Times New Roman" w:cs="Times New Roman"/>
        </w:rPr>
        <w:t>7.sınıflarda İletişim Benimle Başlar konusu Türkçe öğretmenleri ile</w:t>
      </w:r>
      <w:r w:rsidR="00062015" w:rsidRPr="00DE6837">
        <w:rPr>
          <w:rFonts w:ascii="Times New Roman" w:hAnsi="Times New Roman" w:cs="Times New Roman"/>
        </w:rPr>
        <w:t xml:space="preserve"> ) işbirliği yapılmasına karar verildi.</w:t>
      </w:r>
    </w:p>
    <w:p w:rsidR="00E5349E" w:rsidRPr="00DE6837" w:rsidRDefault="00E5349E" w:rsidP="00DE6837">
      <w:pPr>
        <w:pStyle w:val="AralkYok"/>
        <w:rPr>
          <w:rFonts w:ascii="Times New Roman" w:hAnsi="Times New Roman" w:cs="Times New Roman"/>
        </w:rPr>
      </w:pPr>
    </w:p>
    <w:p w:rsidR="00DE6837" w:rsidRPr="00DE6837" w:rsidRDefault="00016608" w:rsidP="00DE6837">
      <w:pPr>
        <w:pStyle w:val="AralkYok"/>
        <w:rPr>
          <w:rFonts w:ascii="Times New Roman" w:hAnsi="Times New Roman" w:cs="Times New Roman"/>
        </w:rPr>
      </w:pPr>
      <w:r w:rsidRPr="00E5349E">
        <w:rPr>
          <w:rFonts w:ascii="Times New Roman" w:hAnsi="Times New Roman" w:cs="Times New Roman"/>
          <w:b/>
        </w:rPr>
        <w:t>13.</w:t>
      </w:r>
      <w:r w:rsidR="00E742AC" w:rsidRPr="00DE6837">
        <w:rPr>
          <w:rFonts w:ascii="Times New Roman" w:hAnsi="Times New Roman" w:cs="Times New Roman"/>
        </w:rPr>
        <w:t xml:space="preserve"> </w:t>
      </w:r>
      <w:r w:rsidR="00DE6837" w:rsidRPr="00DE6837">
        <w:rPr>
          <w:rFonts w:ascii="Times New Roman" w:hAnsi="Times New Roman" w:cs="Times New Roman"/>
        </w:rPr>
        <w:t xml:space="preserve">Zümre Başkanı </w:t>
      </w:r>
      <w:r w:rsidR="0005078E">
        <w:rPr>
          <w:rFonts w:ascii="Times New Roman" w:hAnsi="Times New Roman" w:cs="Times New Roman"/>
          <w:b/>
        </w:rPr>
        <w:t>Yusuf KURT</w:t>
      </w:r>
      <w:r w:rsidR="00DE6837" w:rsidRPr="00E5349E">
        <w:rPr>
          <w:rFonts w:ascii="Times New Roman" w:hAnsi="Times New Roman" w:cs="Times New Roman"/>
          <w:b/>
        </w:rPr>
        <w:t>,</w:t>
      </w:r>
      <w:r w:rsidR="00DE6837" w:rsidRPr="00DE6837">
        <w:rPr>
          <w:rFonts w:ascii="Times New Roman" w:hAnsi="Times New Roman" w:cs="Times New Roman"/>
        </w:rPr>
        <w:t xml:space="preserve"> ders öğretmeni olarak eğitim ve öğretim alanındaki yeni gelişmelerin titizlikle takip edilmesinin gerektiğinin altını çizerek, Tebliğler dergisinin ve yeni yönetmeliklerin düzenli olarak Milli Eğitim Bakanlığının internet sitesi </w:t>
      </w:r>
      <w:hyperlink w:history="1">
        <w:r w:rsidR="00DE6837" w:rsidRPr="00DE6837">
          <w:rPr>
            <w:rFonts w:ascii="Times New Roman" w:hAnsi="Times New Roman" w:cs="Times New Roman"/>
            <w:color w:val="0000FF"/>
            <w:u w:val="single"/>
          </w:rPr>
          <w:t>www.meb.gov.tr</w:t>
        </w:r>
      </w:hyperlink>
      <w:r w:rsidR="00DE6837" w:rsidRPr="00DE6837">
        <w:rPr>
          <w:rFonts w:ascii="Times New Roman" w:hAnsi="Times New Roman" w:cs="Times New Roman"/>
        </w:rPr>
        <w:t xml:space="preserve"> adresinden, müfredat ve programlar ile ilgili değişiklerinin Talim ve Terbiye Kurulu Başkanlığı’nın </w:t>
      </w:r>
      <w:hyperlink w:history="1">
        <w:r w:rsidR="00DE6837" w:rsidRPr="00DE6837">
          <w:rPr>
            <w:rFonts w:ascii="Times New Roman" w:hAnsi="Times New Roman" w:cs="Times New Roman"/>
            <w:color w:val="0000FF"/>
            <w:u w:val="single"/>
          </w:rPr>
          <w:t>http://ttkb.meb.gov.tr</w:t>
        </w:r>
      </w:hyperlink>
      <w:r w:rsidR="00DE6837" w:rsidRPr="00DE6837">
        <w:rPr>
          <w:rFonts w:ascii="Times New Roman" w:hAnsi="Times New Roman" w:cs="Times New Roman"/>
        </w:rPr>
        <w:t xml:space="preserve"> </w:t>
      </w:r>
      <w:proofErr w:type="gramStart"/>
      <w:r w:rsidR="00DE6837" w:rsidRPr="00DE6837">
        <w:rPr>
          <w:rFonts w:ascii="Times New Roman" w:hAnsi="Times New Roman" w:cs="Times New Roman"/>
        </w:rPr>
        <w:t>sayfasından  takip</w:t>
      </w:r>
      <w:proofErr w:type="gramEnd"/>
      <w:r w:rsidR="00DE6837" w:rsidRPr="00DE6837">
        <w:rPr>
          <w:rFonts w:ascii="Times New Roman" w:hAnsi="Times New Roman" w:cs="Times New Roman"/>
        </w:rPr>
        <w:t xml:space="preserve"> edilmesi gerektiği belirtti.</w:t>
      </w:r>
    </w:p>
    <w:p w:rsidR="00EA3F3D" w:rsidRDefault="00DE6837" w:rsidP="00DE6837">
      <w:pPr>
        <w:pStyle w:val="AralkYok"/>
        <w:rPr>
          <w:rFonts w:ascii="Times New Roman" w:hAnsi="Times New Roman" w:cs="Times New Roman"/>
        </w:rPr>
      </w:pPr>
      <w:r w:rsidRPr="00DE6837">
        <w:rPr>
          <w:rFonts w:ascii="Times New Roman" w:hAnsi="Times New Roman" w:cs="Times New Roman"/>
        </w:rPr>
        <w:t xml:space="preserve">   </w:t>
      </w:r>
    </w:p>
    <w:p w:rsidR="00DE6837" w:rsidRPr="00DE6837" w:rsidRDefault="00DE6837" w:rsidP="00DE6837">
      <w:pPr>
        <w:pStyle w:val="AralkYok"/>
        <w:rPr>
          <w:rFonts w:ascii="Times New Roman" w:hAnsi="Times New Roman" w:cs="Times New Roman"/>
        </w:rPr>
      </w:pPr>
      <w:r w:rsidRPr="00DE6837">
        <w:rPr>
          <w:rFonts w:ascii="Times New Roman" w:hAnsi="Times New Roman" w:cs="Times New Roman"/>
        </w:rPr>
        <w:t xml:space="preserve">Zümre Başkanı </w:t>
      </w:r>
      <w:r w:rsidR="0005078E">
        <w:rPr>
          <w:rFonts w:ascii="Times New Roman" w:hAnsi="Times New Roman" w:cs="Times New Roman"/>
          <w:b/>
        </w:rPr>
        <w:t>Yusuf KURT</w:t>
      </w:r>
      <w:r w:rsidR="0081055B" w:rsidRPr="00DE6837">
        <w:rPr>
          <w:rFonts w:ascii="Times New Roman" w:hAnsi="Times New Roman" w:cs="Times New Roman"/>
        </w:rPr>
        <w:t xml:space="preserve"> </w:t>
      </w:r>
      <w:r w:rsidR="0005078E">
        <w:rPr>
          <w:rFonts w:ascii="Times New Roman" w:hAnsi="Times New Roman" w:cs="Times New Roman"/>
        </w:rPr>
        <w:t>2017–2018</w:t>
      </w:r>
      <w:r w:rsidRPr="00DE6837">
        <w:rPr>
          <w:rFonts w:ascii="Times New Roman" w:hAnsi="Times New Roman" w:cs="Times New Roman"/>
        </w:rPr>
        <w:t xml:space="preserve"> Eğitim-Öğretim yılının başarılı bir yıl olmasını dileyerek toplantıyı bitirdi.</w:t>
      </w:r>
    </w:p>
    <w:p w:rsidR="0028743C" w:rsidRDefault="0028743C"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Default="00E5349E" w:rsidP="00DE6837">
      <w:pPr>
        <w:pStyle w:val="AralkYok"/>
        <w:rPr>
          <w:rFonts w:ascii="Times New Roman" w:hAnsi="Times New Roman" w:cs="Times New Roman"/>
        </w:rPr>
      </w:pPr>
    </w:p>
    <w:p w:rsidR="00E5349E" w:rsidRPr="00DE6837" w:rsidRDefault="00E5349E" w:rsidP="00DE6837">
      <w:pPr>
        <w:pStyle w:val="AralkYok"/>
        <w:rPr>
          <w:rFonts w:ascii="Times New Roman" w:hAnsi="Times New Roman" w:cs="Times New Roman"/>
        </w:rPr>
      </w:pPr>
    </w:p>
    <w:p w:rsidR="00062015" w:rsidRDefault="00062015" w:rsidP="00E5349E">
      <w:pPr>
        <w:pStyle w:val="AralkYok"/>
        <w:jc w:val="center"/>
        <w:rPr>
          <w:rFonts w:ascii="Times New Roman" w:hAnsi="Times New Roman" w:cs="Times New Roman"/>
          <w:b/>
        </w:rPr>
      </w:pPr>
      <w:r w:rsidRPr="00E5349E">
        <w:rPr>
          <w:rFonts w:ascii="Times New Roman" w:hAnsi="Times New Roman" w:cs="Times New Roman"/>
          <w:b/>
        </w:rPr>
        <w:t>ALINAN KARARLAR</w:t>
      </w:r>
    </w:p>
    <w:p w:rsidR="00EA3F3D" w:rsidRPr="00E5349E" w:rsidRDefault="00EA3F3D" w:rsidP="00E5349E">
      <w:pPr>
        <w:pStyle w:val="AralkYok"/>
        <w:jc w:val="center"/>
        <w:rPr>
          <w:rFonts w:ascii="Times New Roman" w:hAnsi="Times New Roman" w:cs="Times New Roman"/>
          <w:b/>
        </w:rPr>
      </w:pPr>
    </w:p>
    <w:p w:rsidR="00E5349E" w:rsidRDefault="00062015" w:rsidP="00E5349E">
      <w:pPr>
        <w:pStyle w:val="AralkYok"/>
        <w:numPr>
          <w:ilvl w:val="0"/>
          <w:numId w:val="18"/>
        </w:numPr>
        <w:rPr>
          <w:rFonts w:ascii="Times New Roman" w:hAnsi="Times New Roman" w:cs="Times New Roman"/>
        </w:rPr>
      </w:pPr>
      <w:r w:rsidRPr="00DE6837">
        <w:rPr>
          <w:rFonts w:ascii="Times New Roman" w:hAnsi="Times New Roman" w:cs="Times New Roman"/>
        </w:rPr>
        <w:t>Yıl içinde yapılacak çalışmaların planlanmasında çalışma takvimine uygun olması</w:t>
      </w:r>
      <w:r w:rsidR="00E742AC" w:rsidRPr="00DE6837">
        <w:rPr>
          <w:rFonts w:ascii="Times New Roman" w:hAnsi="Times New Roman" w:cs="Times New Roman"/>
        </w:rPr>
        <w:t>na</w:t>
      </w:r>
      <w:r w:rsidRPr="00DE6837">
        <w:rPr>
          <w:rFonts w:ascii="Times New Roman" w:hAnsi="Times New Roman" w:cs="Times New Roman"/>
        </w:rPr>
        <w:t>,</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 xml:space="preserve">Sosyal Bilgiler </w:t>
      </w:r>
      <w:r w:rsidR="0028743C" w:rsidRPr="00E5349E">
        <w:rPr>
          <w:rFonts w:ascii="Times New Roman" w:hAnsi="Times New Roman" w:cs="Times New Roman"/>
        </w:rPr>
        <w:t xml:space="preserve">konularının </w:t>
      </w:r>
      <w:r w:rsidRPr="00E5349E">
        <w:rPr>
          <w:rFonts w:ascii="Times New Roman" w:hAnsi="Times New Roman" w:cs="Times New Roman"/>
        </w:rPr>
        <w:t>işlenişinde değişiklikler göz önünde bu</w:t>
      </w:r>
      <w:r w:rsidR="00B230D8" w:rsidRPr="00E5349E">
        <w:rPr>
          <w:rFonts w:ascii="Times New Roman" w:hAnsi="Times New Roman" w:cs="Times New Roman"/>
        </w:rPr>
        <w:t xml:space="preserve">lundurularak öğretim programına,  </w:t>
      </w:r>
      <w:r w:rsidRPr="00E5349E">
        <w:rPr>
          <w:rFonts w:ascii="Times New Roman" w:hAnsi="Times New Roman" w:cs="Times New Roman"/>
        </w:rPr>
        <w:t>kazanımlara,</w:t>
      </w:r>
      <w:r w:rsidR="00E742AC" w:rsidRPr="00E5349E">
        <w:rPr>
          <w:rFonts w:ascii="Times New Roman" w:hAnsi="Times New Roman" w:cs="Times New Roman"/>
        </w:rPr>
        <w:t xml:space="preserve"> </w:t>
      </w:r>
      <w:r w:rsidRPr="00E5349E">
        <w:rPr>
          <w:rFonts w:ascii="Times New Roman" w:hAnsi="Times New Roman" w:cs="Times New Roman"/>
        </w:rPr>
        <w:t>etkinliklere ve ara disiplinlere itina gösterilmesi gerektiğine,</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 xml:space="preserve">Kılavuz kitap olduğu gerekçesi ile günlük planların kılavuz kitaptan uygulanmasına, ancak </w:t>
      </w:r>
      <w:r w:rsidR="00785458">
        <w:rPr>
          <w:rFonts w:ascii="Times New Roman" w:hAnsi="Times New Roman" w:cs="Times New Roman"/>
        </w:rPr>
        <w:t xml:space="preserve">5.Sınıflarda Öğretmen Kılavuz Kitabı olmadığı için günlük plan yapılmasına, </w:t>
      </w:r>
      <w:r w:rsidRPr="00E5349E">
        <w:rPr>
          <w:rFonts w:ascii="Times New Roman" w:hAnsi="Times New Roman" w:cs="Times New Roman"/>
        </w:rPr>
        <w:t xml:space="preserve">uygulamanın </w:t>
      </w:r>
      <w:r w:rsidR="00E742AC" w:rsidRPr="00E5349E">
        <w:rPr>
          <w:rFonts w:ascii="Times New Roman" w:hAnsi="Times New Roman" w:cs="Times New Roman"/>
        </w:rPr>
        <w:t xml:space="preserve">okul ve çevre </w:t>
      </w:r>
      <w:r w:rsidRPr="00E5349E">
        <w:rPr>
          <w:rFonts w:ascii="Times New Roman" w:hAnsi="Times New Roman" w:cs="Times New Roman"/>
        </w:rPr>
        <w:t xml:space="preserve">imkanları </w:t>
      </w:r>
      <w:proofErr w:type="gramStart"/>
      <w:r w:rsidRPr="00E5349E">
        <w:rPr>
          <w:rFonts w:ascii="Times New Roman" w:hAnsi="Times New Roman" w:cs="Times New Roman"/>
        </w:rPr>
        <w:t>dahilinde</w:t>
      </w:r>
      <w:proofErr w:type="gramEnd"/>
      <w:r w:rsidRPr="00E5349E">
        <w:rPr>
          <w:rFonts w:ascii="Times New Roman" w:hAnsi="Times New Roman" w:cs="Times New Roman"/>
        </w:rPr>
        <w:t xml:space="preserve"> gerçekleşeceği için yıllık planlar üzerinde düzeltmeler yapılabileceğine,</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Derslerde Soru – Cevap, Tartışma, Düz anlatım, karşılaştırma, drama, örnekleme, tahlil, çözümleme, açıklayıcı anlatım, çizim,   haritada gösterme, münazara, örnek olay incelemesi, problem çözme gibi öğrenciyi aktif kılan yöntemlerin kullanılmasına,</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Konuların işlenişinde “yakından uzağa, somuttan soyuta, basitten karmaşığa” ilkelerine uyulmasına,</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 xml:space="preserve">Eğitimin görselleşmesi ve bilgilerin daha uzun süre muhafazası için okul imkanları dahilinde </w:t>
      </w:r>
      <w:proofErr w:type="gramStart"/>
      <w:r w:rsidRPr="00E5349E">
        <w:rPr>
          <w:rFonts w:ascii="Times New Roman" w:hAnsi="Times New Roman" w:cs="Times New Roman"/>
        </w:rPr>
        <w:t>projeksiyon</w:t>
      </w:r>
      <w:proofErr w:type="gramEnd"/>
      <w:r w:rsidRPr="00E5349E">
        <w:rPr>
          <w:rFonts w:ascii="Times New Roman" w:hAnsi="Times New Roman" w:cs="Times New Roman"/>
        </w:rPr>
        <w:t xml:space="preserve">, haritalar, dergiler, gazeteler, küre, fotoğraflar </w:t>
      </w:r>
      <w:r w:rsidR="00E5349E">
        <w:rPr>
          <w:rFonts w:ascii="Times New Roman" w:hAnsi="Times New Roman" w:cs="Times New Roman"/>
        </w:rPr>
        <w:t>vb.</w:t>
      </w:r>
      <w:r w:rsidRPr="00E5349E">
        <w:rPr>
          <w:rFonts w:ascii="Times New Roman" w:hAnsi="Times New Roman" w:cs="Times New Roman"/>
        </w:rPr>
        <w:t xml:space="preserve"> kullanılmasına,</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Yazılı s</w:t>
      </w:r>
      <w:r w:rsidR="00E742AC" w:rsidRPr="00E5349E">
        <w:rPr>
          <w:rFonts w:ascii="Times New Roman" w:hAnsi="Times New Roman" w:cs="Times New Roman"/>
        </w:rPr>
        <w:t xml:space="preserve">ınavların; </w:t>
      </w:r>
      <w:proofErr w:type="gramStart"/>
      <w:r w:rsidR="00E742AC" w:rsidRPr="00E5349E">
        <w:rPr>
          <w:rFonts w:ascii="Times New Roman" w:hAnsi="Times New Roman" w:cs="Times New Roman"/>
        </w:rPr>
        <w:t>5.6</w:t>
      </w:r>
      <w:proofErr w:type="gramEnd"/>
      <w:r w:rsidR="00E742AC" w:rsidRPr="00E5349E">
        <w:rPr>
          <w:rFonts w:ascii="Times New Roman" w:hAnsi="Times New Roman" w:cs="Times New Roman"/>
        </w:rPr>
        <w:t xml:space="preserve">. ve 7. sınıflar </w:t>
      </w:r>
      <w:r w:rsidR="00785458">
        <w:rPr>
          <w:rFonts w:ascii="Times New Roman" w:hAnsi="Times New Roman" w:cs="Times New Roman"/>
        </w:rPr>
        <w:t>Sosyal Bilgiler dersi için</w:t>
      </w:r>
      <w:r w:rsidRPr="00E5349E">
        <w:rPr>
          <w:rFonts w:ascii="Times New Roman" w:hAnsi="Times New Roman" w:cs="Times New Roman"/>
        </w:rPr>
        <w:t xml:space="preserve"> 2, 8.sınıf T.C.İnkıl</w:t>
      </w:r>
      <w:r w:rsidR="0081055B">
        <w:rPr>
          <w:rFonts w:ascii="Times New Roman" w:hAnsi="Times New Roman" w:cs="Times New Roman"/>
        </w:rPr>
        <w:t xml:space="preserve">ap Tarihi ve Atatürkçülük dersinden </w:t>
      </w:r>
      <w:r w:rsidR="00785458">
        <w:rPr>
          <w:rFonts w:ascii="Times New Roman" w:hAnsi="Times New Roman" w:cs="Times New Roman"/>
        </w:rPr>
        <w:t>biri Merkezi Ortak Sınav olmak üzere 2 sınav yapılacağına</w:t>
      </w:r>
      <w:r w:rsidRPr="00E5349E">
        <w:rPr>
          <w:rFonts w:ascii="Times New Roman" w:hAnsi="Times New Roman" w:cs="Times New Roman"/>
        </w:rPr>
        <w:t xml:space="preserve">, </w:t>
      </w:r>
    </w:p>
    <w:p w:rsidR="00E5349E"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lastRenderedPageBreak/>
        <w:t>Yazılı sınavlarda</w:t>
      </w:r>
      <w:r w:rsidR="00785458">
        <w:rPr>
          <w:rFonts w:ascii="Times New Roman" w:hAnsi="Times New Roman" w:cs="Times New Roman"/>
        </w:rPr>
        <w:t xml:space="preserve"> açık uçlu ve</w:t>
      </w:r>
      <w:r w:rsidRPr="00E5349E">
        <w:rPr>
          <w:rFonts w:ascii="Times New Roman" w:hAnsi="Times New Roman" w:cs="Times New Roman"/>
        </w:rPr>
        <w:t xml:space="preserve"> kısa cevaplı tekniklerin ve test tekniğinin uygulanmasına, konuların tamamını kapsayan soruların sorulmasına, ders içi performans notlarının dersin işlenişi sırasında öğrencilerin ders veya derslerdeki etkinlikleri neticesine göre verilmesine,</w:t>
      </w:r>
    </w:p>
    <w:p w:rsidR="00062015" w:rsidRDefault="00062015" w:rsidP="00DE6837">
      <w:pPr>
        <w:pStyle w:val="AralkYok"/>
        <w:numPr>
          <w:ilvl w:val="0"/>
          <w:numId w:val="18"/>
        </w:numPr>
        <w:rPr>
          <w:rFonts w:ascii="Times New Roman" w:hAnsi="Times New Roman" w:cs="Times New Roman"/>
        </w:rPr>
      </w:pPr>
      <w:r w:rsidRPr="00E5349E">
        <w:rPr>
          <w:rFonts w:ascii="Times New Roman" w:hAnsi="Times New Roman" w:cs="Times New Roman"/>
        </w:rPr>
        <w:t xml:space="preserve">Yıl içerisinde öğrencilere </w:t>
      </w:r>
      <w:r w:rsidR="00E5349E" w:rsidRPr="00E5349E">
        <w:rPr>
          <w:rFonts w:ascii="Times New Roman" w:hAnsi="Times New Roman" w:cs="Times New Roman"/>
        </w:rPr>
        <w:t>verilen proje ödevlerinin, kılavuz kitaplarda</w:t>
      </w:r>
      <w:r w:rsidRPr="00E5349E">
        <w:rPr>
          <w:rFonts w:ascii="Times New Roman" w:hAnsi="Times New Roman" w:cs="Times New Roman"/>
        </w:rPr>
        <w:t xml:space="preserve"> verilen dereceli p</w:t>
      </w:r>
      <w:r w:rsidR="00E5349E" w:rsidRPr="00E5349E">
        <w:rPr>
          <w:rFonts w:ascii="Times New Roman" w:hAnsi="Times New Roman" w:cs="Times New Roman"/>
        </w:rPr>
        <w:t>uanlama anahtarının kullanılarak değerlendirilmesine</w:t>
      </w:r>
      <w:r w:rsidRPr="00E5349E">
        <w:rPr>
          <w:rFonts w:ascii="Times New Roman" w:hAnsi="Times New Roman" w:cs="Times New Roman"/>
        </w:rPr>
        <w:t xml:space="preserve"> karar verildi.</w:t>
      </w:r>
    </w:p>
    <w:p w:rsidR="00E5349E" w:rsidRDefault="00E5349E" w:rsidP="004D539E">
      <w:pPr>
        <w:pStyle w:val="AralkYok"/>
        <w:ind w:left="360"/>
        <w:rPr>
          <w:rFonts w:ascii="Times New Roman" w:hAnsi="Times New Roman" w:cs="Times New Roman"/>
        </w:rPr>
      </w:pPr>
    </w:p>
    <w:p w:rsidR="004D539E" w:rsidRDefault="004D539E" w:rsidP="004D539E">
      <w:pPr>
        <w:pStyle w:val="AralkYok"/>
        <w:ind w:left="360"/>
        <w:rPr>
          <w:rFonts w:ascii="Times New Roman" w:hAnsi="Times New Roman" w:cs="Times New Roman"/>
        </w:rPr>
      </w:pPr>
    </w:p>
    <w:p w:rsidR="004D539E" w:rsidRPr="00E5349E" w:rsidRDefault="004D539E" w:rsidP="004D539E">
      <w:pPr>
        <w:pStyle w:val="AralkYok"/>
        <w:ind w:left="360"/>
        <w:rPr>
          <w:rFonts w:ascii="Times New Roman" w:hAnsi="Times New Roman" w:cs="Times New Roman"/>
        </w:rPr>
      </w:pPr>
    </w:p>
    <w:p w:rsidR="00062015" w:rsidRPr="00DE6837" w:rsidRDefault="00062015" w:rsidP="00DE6837">
      <w:pPr>
        <w:pStyle w:val="AralkYok"/>
        <w:rPr>
          <w:rFonts w:ascii="Times New Roman" w:hAnsi="Times New Roman" w:cs="Times New Roman"/>
        </w:rPr>
      </w:pPr>
    </w:p>
    <w:tbl>
      <w:tblPr>
        <w:tblStyle w:val="TabloKlavuzu"/>
        <w:tblW w:w="9569" w:type="dxa"/>
        <w:jc w:val="center"/>
        <w:tblInd w:w="-318" w:type="dxa"/>
        <w:tblLook w:val="04A0" w:firstRow="1" w:lastRow="0" w:firstColumn="1" w:lastColumn="0" w:noHBand="0" w:noVBand="1"/>
      </w:tblPr>
      <w:tblGrid>
        <w:gridCol w:w="1634"/>
        <w:gridCol w:w="1556"/>
        <w:gridCol w:w="1631"/>
        <w:gridCol w:w="1559"/>
        <w:gridCol w:w="1559"/>
        <w:gridCol w:w="1630"/>
      </w:tblGrid>
      <w:tr w:rsidR="0081055B" w:rsidTr="00EA3F3D">
        <w:trPr>
          <w:trHeight w:val="553"/>
          <w:jc w:val="center"/>
        </w:trPr>
        <w:tc>
          <w:tcPr>
            <w:tcW w:w="1634" w:type="dxa"/>
          </w:tcPr>
          <w:p w:rsidR="0081055B" w:rsidRPr="00E5349E" w:rsidRDefault="0081055B" w:rsidP="00DE6837">
            <w:pPr>
              <w:pStyle w:val="AralkYok"/>
              <w:rPr>
                <w:rFonts w:ascii="Times New Roman" w:hAnsi="Times New Roman" w:cs="Times New Roman"/>
                <w:b/>
              </w:rPr>
            </w:pPr>
            <w:r w:rsidRPr="00E5349E">
              <w:rPr>
                <w:rFonts w:ascii="Times New Roman" w:hAnsi="Times New Roman" w:cs="Times New Roman"/>
                <w:b/>
              </w:rPr>
              <w:t>Öğretmen</w:t>
            </w:r>
          </w:p>
        </w:tc>
        <w:tc>
          <w:tcPr>
            <w:tcW w:w="1556" w:type="dxa"/>
          </w:tcPr>
          <w:p w:rsidR="0081055B" w:rsidRDefault="0081055B" w:rsidP="00E5349E">
            <w:pPr>
              <w:pStyle w:val="AralkYok"/>
              <w:jc w:val="center"/>
              <w:rPr>
                <w:rFonts w:ascii="Times New Roman" w:hAnsi="Times New Roman" w:cs="Times New Roman"/>
              </w:rPr>
            </w:pPr>
            <w:r>
              <w:rPr>
                <w:rFonts w:ascii="Times New Roman" w:hAnsi="Times New Roman" w:cs="Times New Roman"/>
              </w:rPr>
              <w:t>Zeki DOĞAN</w:t>
            </w:r>
          </w:p>
        </w:tc>
        <w:tc>
          <w:tcPr>
            <w:tcW w:w="1631" w:type="dxa"/>
          </w:tcPr>
          <w:p w:rsidR="0081055B" w:rsidRDefault="007C37BA" w:rsidP="00E5349E">
            <w:pPr>
              <w:pStyle w:val="AralkYok"/>
              <w:jc w:val="center"/>
              <w:rPr>
                <w:rFonts w:ascii="Times New Roman" w:hAnsi="Times New Roman" w:cs="Times New Roman"/>
              </w:rPr>
            </w:pPr>
            <w:r>
              <w:rPr>
                <w:rFonts w:ascii="Times New Roman" w:hAnsi="Times New Roman" w:cs="Times New Roman"/>
              </w:rPr>
              <w:t>Yusuf KURT</w:t>
            </w:r>
          </w:p>
        </w:tc>
        <w:tc>
          <w:tcPr>
            <w:tcW w:w="1559" w:type="dxa"/>
          </w:tcPr>
          <w:p w:rsidR="0081055B" w:rsidRDefault="0081055B" w:rsidP="00EA3F3D">
            <w:pPr>
              <w:pStyle w:val="AralkYok"/>
              <w:jc w:val="center"/>
              <w:rPr>
                <w:rFonts w:ascii="Times New Roman" w:hAnsi="Times New Roman" w:cs="Times New Roman"/>
              </w:rPr>
            </w:pPr>
            <w:r>
              <w:rPr>
                <w:rFonts w:ascii="Times New Roman" w:hAnsi="Times New Roman" w:cs="Times New Roman"/>
              </w:rPr>
              <w:t>Ali ŞAŞMAZ</w:t>
            </w:r>
            <w:r w:rsidR="008A64F1">
              <w:rPr>
                <w:rFonts w:ascii="Times New Roman" w:hAnsi="Times New Roman" w:cs="Times New Roman"/>
              </w:rPr>
              <w:br/>
            </w:r>
          </w:p>
        </w:tc>
        <w:tc>
          <w:tcPr>
            <w:tcW w:w="1559" w:type="dxa"/>
          </w:tcPr>
          <w:p w:rsidR="0081055B" w:rsidRDefault="0081055B" w:rsidP="00E5349E">
            <w:pPr>
              <w:pStyle w:val="AralkYok"/>
              <w:jc w:val="center"/>
              <w:rPr>
                <w:rFonts w:ascii="Times New Roman" w:hAnsi="Times New Roman" w:cs="Times New Roman"/>
              </w:rPr>
            </w:pPr>
            <w:r>
              <w:rPr>
                <w:rFonts w:ascii="Times New Roman" w:hAnsi="Times New Roman" w:cs="Times New Roman"/>
              </w:rPr>
              <w:t>Mustafa ARI</w:t>
            </w:r>
          </w:p>
        </w:tc>
        <w:tc>
          <w:tcPr>
            <w:tcW w:w="1630" w:type="dxa"/>
          </w:tcPr>
          <w:p w:rsidR="0081055B" w:rsidRDefault="0081055B" w:rsidP="00EA3F3D">
            <w:pPr>
              <w:pStyle w:val="AralkYok"/>
              <w:jc w:val="center"/>
              <w:rPr>
                <w:rFonts w:ascii="Times New Roman" w:hAnsi="Times New Roman" w:cs="Times New Roman"/>
              </w:rPr>
            </w:pPr>
            <w:r>
              <w:rPr>
                <w:rFonts w:ascii="Times New Roman" w:hAnsi="Times New Roman" w:cs="Times New Roman"/>
              </w:rPr>
              <w:t>Aslı YAŞAR</w:t>
            </w:r>
          </w:p>
          <w:p w:rsidR="0081055B" w:rsidRDefault="0081055B" w:rsidP="00E5349E">
            <w:pPr>
              <w:pStyle w:val="AralkYok"/>
              <w:jc w:val="center"/>
              <w:rPr>
                <w:rFonts w:ascii="Times New Roman" w:hAnsi="Times New Roman" w:cs="Times New Roman"/>
              </w:rPr>
            </w:pPr>
          </w:p>
        </w:tc>
      </w:tr>
      <w:tr w:rsidR="0081055B" w:rsidTr="00EA3F3D">
        <w:trPr>
          <w:jc w:val="center"/>
        </w:trPr>
        <w:tc>
          <w:tcPr>
            <w:tcW w:w="1634" w:type="dxa"/>
          </w:tcPr>
          <w:p w:rsidR="0081055B" w:rsidRPr="00E5349E" w:rsidRDefault="0081055B" w:rsidP="00DE6837">
            <w:pPr>
              <w:pStyle w:val="AralkYok"/>
              <w:rPr>
                <w:rFonts w:ascii="Times New Roman" w:hAnsi="Times New Roman" w:cs="Times New Roman"/>
                <w:b/>
              </w:rPr>
            </w:pPr>
            <w:r w:rsidRPr="00E5349E">
              <w:rPr>
                <w:rFonts w:ascii="Times New Roman" w:hAnsi="Times New Roman" w:cs="Times New Roman"/>
                <w:b/>
              </w:rPr>
              <w:t>Okul</w:t>
            </w:r>
          </w:p>
        </w:tc>
        <w:tc>
          <w:tcPr>
            <w:tcW w:w="1556" w:type="dxa"/>
          </w:tcPr>
          <w:p w:rsidR="0081055B" w:rsidRDefault="0081055B" w:rsidP="007C37BA">
            <w:pPr>
              <w:pStyle w:val="AralkYok"/>
              <w:jc w:val="center"/>
              <w:rPr>
                <w:rFonts w:ascii="Times New Roman" w:hAnsi="Times New Roman" w:cs="Times New Roman"/>
              </w:rPr>
            </w:pPr>
            <w:r>
              <w:rPr>
                <w:rFonts w:ascii="Times New Roman" w:hAnsi="Times New Roman" w:cs="Times New Roman"/>
              </w:rPr>
              <w:t>İmam Hatip</w:t>
            </w:r>
            <w:r w:rsidR="00EA3F3D">
              <w:rPr>
                <w:rFonts w:ascii="Times New Roman" w:hAnsi="Times New Roman" w:cs="Times New Roman"/>
              </w:rPr>
              <w:t xml:space="preserve"> </w:t>
            </w:r>
            <w:r>
              <w:rPr>
                <w:rFonts w:ascii="Times New Roman" w:hAnsi="Times New Roman" w:cs="Times New Roman"/>
              </w:rPr>
              <w:t>O.</w:t>
            </w:r>
          </w:p>
        </w:tc>
        <w:tc>
          <w:tcPr>
            <w:tcW w:w="1631" w:type="dxa"/>
          </w:tcPr>
          <w:p w:rsidR="0081055B" w:rsidRDefault="0081055B" w:rsidP="007C37BA">
            <w:pPr>
              <w:pStyle w:val="AralkYok"/>
              <w:jc w:val="center"/>
              <w:rPr>
                <w:rFonts w:ascii="Times New Roman" w:hAnsi="Times New Roman" w:cs="Times New Roman"/>
              </w:rPr>
            </w:pPr>
            <w:r>
              <w:rPr>
                <w:rFonts w:ascii="Times New Roman" w:hAnsi="Times New Roman" w:cs="Times New Roman"/>
              </w:rPr>
              <w:t>Atatürk O.</w:t>
            </w:r>
          </w:p>
        </w:tc>
        <w:tc>
          <w:tcPr>
            <w:tcW w:w="1559" w:type="dxa"/>
          </w:tcPr>
          <w:p w:rsidR="0081055B" w:rsidRDefault="008A64F1" w:rsidP="007C37BA">
            <w:pPr>
              <w:pStyle w:val="AralkYok"/>
              <w:jc w:val="center"/>
              <w:rPr>
                <w:rFonts w:ascii="Times New Roman" w:hAnsi="Times New Roman" w:cs="Times New Roman"/>
              </w:rPr>
            </w:pPr>
            <w:r>
              <w:rPr>
                <w:rFonts w:ascii="Times New Roman" w:hAnsi="Times New Roman" w:cs="Times New Roman"/>
              </w:rPr>
              <w:t xml:space="preserve">Pozantı </w:t>
            </w:r>
            <w:r w:rsidR="0081055B">
              <w:rPr>
                <w:rFonts w:ascii="Times New Roman" w:hAnsi="Times New Roman" w:cs="Times New Roman"/>
              </w:rPr>
              <w:t>O.</w:t>
            </w:r>
          </w:p>
        </w:tc>
        <w:tc>
          <w:tcPr>
            <w:tcW w:w="1559" w:type="dxa"/>
          </w:tcPr>
          <w:p w:rsidR="0081055B" w:rsidRDefault="0081055B" w:rsidP="007C37BA">
            <w:pPr>
              <w:pStyle w:val="AralkYok"/>
              <w:jc w:val="center"/>
              <w:rPr>
                <w:rFonts w:ascii="Times New Roman" w:hAnsi="Times New Roman" w:cs="Times New Roman"/>
              </w:rPr>
            </w:pPr>
            <w:proofErr w:type="spellStart"/>
            <w:r>
              <w:rPr>
                <w:rFonts w:ascii="Times New Roman" w:hAnsi="Times New Roman" w:cs="Times New Roman"/>
              </w:rPr>
              <w:t>Aşçıbekirli</w:t>
            </w:r>
            <w:proofErr w:type="spellEnd"/>
            <w:r>
              <w:rPr>
                <w:rFonts w:ascii="Times New Roman" w:hAnsi="Times New Roman" w:cs="Times New Roman"/>
              </w:rPr>
              <w:t xml:space="preserve"> O.</w:t>
            </w:r>
          </w:p>
        </w:tc>
        <w:tc>
          <w:tcPr>
            <w:tcW w:w="1630" w:type="dxa"/>
          </w:tcPr>
          <w:p w:rsidR="0081055B" w:rsidRDefault="0081055B" w:rsidP="007C37BA">
            <w:pPr>
              <w:pStyle w:val="AralkYok"/>
              <w:jc w:val="center"/>
              <w:rPr>
                <w:rFonts w:ascii="Times New Roman" w:hAnsi="Times New Roman" w:cs="Times New Roman"/>
              </w:rPr>
            </w:pPr>
            <w:r>
              <w:rPr>
                <w:rFonts w:ascii="Times New Roman" w:hAnsi="Times New Roman" w:cs="Times New Roman"/>
              </w:rPr>
              <w:t>Kamışlı Fatih O.</w:t>
            </w:r>
          </w:p>
        </w:tc>
      </w:tr>
      <w:tr w:rsidR="0081055B" w:rsidTr="00EA3F3D">
        <w:trPr>
          <w:jc w:val="center"/>
        </w:trPr>
        <w:tc>
          <w:tcPr>
            <w:tcW w:w="1634" w:type="dxa"/>
          </w:tcPr>
          <w:p w:rsidR="0081055B" w:rsidRPr="00E5349E" w:rsidRDefault="0081055B" w:rsidP="00DE6837">
            <w:pPr>
              <w:pStyle w:val="AralkYok"/>
              <w:rPr>
                <w:rFonts w:ascii="Times New Roman" w:hAnsi="Times New Roman" w:cs="Times New Roman"/>
                <w:b/>
              </w:rPr>
            </w:pPr>
            <w:r w:rsidRPr="00E5349E">
              <w:rPr>
                <w:rFonts w:ascii="Times New Roman" w:hAnsi="Times New Roman" w:cs="Times New Roman"/>
                <w:b/>
              </w:rPr>
              <w:t>İmza</w:t>
            </w:r>
          </w:p>
        </w:tc>
        <w:tc>
          <w:tcPr>
            <w:tcW w:w="1556" w:type="dxa"/>
          </w:tcPr>
          <w:p w:rsidR="0081055B" w:rsidRDefault="0081055B" w:rsidP="00DE6837">
            <w:pPr>
              <w:pStyle w:val="AralkYok"/>
              <w:rPr>
                <w:rFonts w:ascii="Times New Roman" w:hAnsi="Times New Roman" w:cs="Times New Roman"/>
              </w:rPr>
            </w:pPr>
          </w:p>
          <w:p w:rsidR="0081055B" w:rsidRDefault="0081055B" w:rsidP="00DE6837">
            <w:pPr>
              <w:pStyle w:val="AralkYok"/>
              <w:rPr>
                <w:rFonts w:ascii="Times New Roman" w:hAnsi="Times New Roman" w:cs="Times New Roman"/>
              </w:rPr>
            </w:pPr>
          </w:p>
          <w:p w:rsidR="0081055B" w:rsidRDefault="0081055B" w:rsidP="00DE6837">
            <w:pPr>
              <w:pStyle w:val="AralkYok"/>
              <w:rPr>
                <w:rFonts w:ascii="Times New Roman" w:hAnsi="Times New Roman" w:cs="Times New Roman"/>
              </w:rPr>
            </w:pPr>
          </w:p>
        </w:tc>
        <w:tc>
          <w:tcPr>
            <w:tcW w:w="1631" w:type="dxa"/>
          </w:tcPr>
          <w:p w:rsidR="0081055B" w:rsidRDefault="0081055B" w:rsidP="00DE6837">
            <w:pPr>
              <w:pStyle w:val="AralkYok"/>
              <w:rPr>
                <w:rFonts w:ascii="Times New Roman" w:hAnsi="Times New Roman" w:cs="Times New Roman"/>
              </w:rPr>
            </w:pPr>
          </w:p>
        </w:tc>
        <w:tc>
          <w:tcPr>
            <w:tcW w:w="1559" w:type="dxa"/>
          </w:tcPr>
          <w:p w:rsidR="0081055B" w:rsidRDefault="0081055B" w:rsidP="00DE6837">
            <w:pPr>
              <w:pStyle w:val="AralkYok"/>
              <w:rPr>
                <w:rFonts w:ascii="Times New Roman" w:hAnsi="Times New Roman" w:cs="Times New Roman"/>
              </w:rPr>
            </w:pPr>
          </w:p>
        </w:tc>
        <w:tc>
          <w:tcPr>
            <w:tcW w:w="1559" w:type="dxa"/>
          </w:tcPr>
          <w:p w:rsidR="0081055B" w:rsidRDefault="0081055B" w:rsidP="00DE6837">
            <w:pPr>
              <w:pStyle w:val="AralkYok"/>
              <w:rPr>
                <w:rFonts w:ascii="Times New Roman" w:hAnsi="Times New Roman" w:cs="Times New Roman"/>
              </w:rPr>
            </w:pPr>
          </w:p>
        </w:tc>
        <w:tc>
          <w:tcPr>
            <w:tcW w:w="1630" w:type="dxa"/>
          </w:tcPr>
          <w:p w:rsidR="0081055B" w:rsidRDefault="0081055B" w:rsidP="00DE6837">
            <w:pPr>
              <w:pStyle w:val="AralkYok"/>
              <w:rPr>
                <w:rFonts w:ascii="Times New Roman" w:hAnsi="Times New Roman" w:cs="Times New Roman"/>
              </w:rPr>
            </w:pPr>
          </w:p>
          <w:p w:rsidR="008A64F1" w:rsidRDefault="008A64F1" w:rsidP="00DE6837">
            <w:pPr>
              <w:pStyle w:val="AralkYok"/>
              <w:rPr>
                <w:rFonts w:ascii="Times New Roman" w:hAnsi="Times New Roman" w:cs="Times New Roman"/>
              </w:rPr>
            </w:pPr>
          </w:p>
          <w:p w:rsidR="008A64F1" w:rsidRDefault="008A64F1" w:rsidP="00DE6837">
            <w:pPr>
              <w:pStyle w:val="AralkYok"/>
              <w:rPr>
                <w:rFonts w:ascii="Times New Roman" w:hAnsi="Times New Roman" w:cs="Times New Roman"/>
              </w:rPr>
            </w:pPr>
          </w:p>
        </w:tc>
      </w:tr>
    </w:tbl>
    <w:p w:rsidR="000E2EE2" w:rsidRPr="00DE6837" w:rsidRDefault="00062015" w:rsidP="00DE6837">
      <w:pPr>
        <w:pStyle w:val="AralkYok"/>
        <w:rPr>
          <w:rFonts w:ascii="Times New Roman" w:hAnsi="Times New Roman" w:cs="Times New Roman"/>
        </w:rPr>
      </w:pPr>
      <w:r w:rsidRPr="00DE6837">
        <w:rPr>
          <w:rFonts w:ascii="Times New Roman" w:hAnsi="Times New Roman" w:cs="Times New Roman"/>
        </w:rPr>
        <w:t xml:space="preserve">  </w:t>
      </w:r>
    </w:p>
    <w:sectPr w:rsidR="000E2EE2" w:rsidRPr="00DE6837" w:rsidSect="00E5349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B2A"/>
    <w:multiLevelType w:val="hybridMultilevel"/>
    <w:tmpl w:val="7276B012"/>
    <w:lvl w:ilvl="0" w:tplc="86445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C264FA"/>
    <w:multiLevelType w:val="multilevel"/>
    <w:tmpl w:val="23E44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94250"/>
    <w:multiLevelType w:val="hybridMultilevel"/>
    <w:tmpl w:val="6E94AEDE"/>
    <w:lvl w:ilvl="0" w:tplc="201891DC">
      <w:start w:val="8"/>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nsid w:val="082C1FA8"/>
    <w:multiLevelType w:val="multilevel"/>
    <w:tmpl w:val="5A4C8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B160D0"/>
    <w:multiLevelType w:val="multilevel"/>
    <w:tmpl w:val="C7A6A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E23779"/>
    <w:multiLevelType w:val="multilevel"/>
    <w:tmpl w:val="A9DA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3B172E9C"/>
    <w:multiLevelType w:val="multilevel"/>
    <w:tmpl w:val="BC6A9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CB53F18"/>
    <w:multiLevelType w:val="hybridMultilevel"/>
    <w:tmpl w:val="9E3CEF1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46B2524E"/>
    <w:multiLevelType w:val="multilevel"/>
    <w:tmpl w:val="7916E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E4C7333"/>
    <w:multiLevelType w:val="multilevel"/>
    <w:tmpl w:val="6E24F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5F4FEE"/>
    <w:multiLevelType w:val="multilevel"/>
    <w:tmpl w:val="3724D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23C5A5F"/>
    <w:multiLevelType w:val="hybridMultilevel"/>
    <w:tmpl w:val="8F8A0C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6D8C550B"/>
    <w:multiLevelType w:val="hybridMultilevel"/>
    <w:tmpl w:val="C09EED88"/>
    <w:lvl w:ilvl="0" w:tplc="32962C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D9F2A29"/>
    <w:multiLevelType w:val="hybridMultilevel"/>
    <w:tmpl w:val="62E4645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nsid w:val="74C6246A"/>
    <w:multiLevelType w:val="multilevel"/>
    <w:tmpl w:val="6E064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D462D59"/>
    <w:multiLevelType w:val="hybridMultilevel"/>
    <w:tmpl w:val="BF8CEE9A"/>
    <w:lvl w:ilvl="0" w:tplc="D7848F3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7D527E91"/>
    <w:multiLevelType w:val="multilevel"/>
    <w:tmpl w:val="8FA2B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9"/>
  </w:num>
  <w:num w:numId="5">
    <w:abstractNumId w:val="11"/>
  </w:num>
  <w:num w:numId="6">
    <w:abstractNumId w:val="15"/>
  </w:num>
  <w:num w:numId="7">
    <w:abstractNumId w:val="5"/>
  </w:num>
  <w:num w:numId="8">
    <w:abstractNumId w:val="17"/>
  </w:num>
  <w:num w:numId="9">
    <w:abstractNumId w:val="10"/>
  </w:num>
  <w:num w:numId="10">
    <w:abstractNumId w:val="4"/>
  </w:num>
  <w:num w:numId="11">
    <w:abstractNumId w:val="12"/>
  </w:num>
  <w:num w:numId="12">
    <w:abstractNumId w:val="14"/>
  </w:num>
  <w:num w:numId="13">
    <w:abstractNumId w:val="6"/>
  </w:num>
  <w:num w:numId="14">
    <w:abstractNumId w:val="8"/>
  </w:num>
  <w:num w:numId="15">
    <w:abstractNumId w:val="2"/>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EC"/>
    <w:rsid w:val="00016608"/>
    <w:rsid w:val="00025FF9"/>
    <w:rsid w:val="0004540A"/>
    <w:rsid w:val="0005078E"/>
    <w:rsid w:val="00062015"/>
    <w:rsid w:val="00075F1E"/>
    <w:rsid w:val="000850E3"/>
    <w:rsid w:val="000A188F"/>
    <w:rsid w:val="000B65F2"/>
    <w:rsid w:val="000C3F14"/>
    <w:rsid w:val="000E2EE2"/>
    <w:rsid w:val="000F29DA"/>
    <w:rsid w:val="000F5EED"/>
    <w:rsid w:val="00125BE2"/>
    <w:rsid w:val="001365E5"/>
    <w:rsid w:val="00144AAF"/>
    <w:rsid w:val="0015203A"/>
    <w:rsid w:val="001A3148"/>
    <w:rsid w:val="002033CD"/>
    <w:rsid w:val="002841B7"/>
    <w:rsid w:val="0028743C"/>
    <w:rsid w:val="002A72DD"/>
    <w:rsid w:val="002A7396"/>
    <w:rsid w:val="002A7A84"/>
    <w:rsid w:val="002C50EF"/>
    <w:rsid w:val="002F636D"/>
    <w:rsid w:val="003948D1"/>
    <w:rsid w:val="00457D08"/>
    <w:rsid w:val="00485537"/>
    <w:rsid w:val="004D539E"/>
    <w:rsid w:val="00503E32"/>
    <w:rsid w:val="00580E73"/>
    <w:rsid w:val="0060527B"/>
    <w:rsid w:val="00615AA1"/>
    <w:rsid w:val="006241A8"/>
    <w:rsid w:val="00660BA8"/>
    <w:rsid w:val="00695523"/>
    <w:rsid w:val="006D3263"/>
    <w:rsid w:val="006E3E14"/>
    <w:rsid w:val="006E50AF"/>
    <w:rsid w:val="006E5F1E"/>
    <w:rsid w:val="00722214"/>
    <w:rsid w:val="0077408B"/>
    <w:rsid w:val="00785458"/>
    <w:rsid w:val="007C37BA"/>
    <w:rsid w:val="007D7D10"/>
    <w:rsid w:val="0081055B"/>
    <w:rsid w:val="00885082"/>
    <w:rsid w:val="008A5B9C"/>
    <w:rsid w:val="008A64F1"/>
    <w:rsid w:val="008F4A35"/>
    <w:rsid w:val="009101F2"/>
    <w:rsid w:val="00935EC0"/>
    <w:rsid w:val="00A3087B"/>
    <w:rsid w:val="00AA694F"/>
    <w:rsid w:val="00AE6012"/>
    <w:rsid w:val="00B230D8"/>
    <w:rsid w:val="00B27832"/>
    <w:rsid w:val="00B42879"/>
    <w:rsid w:val="00B835EA"/>
    <w:rsid w:val="00BA5241"/>
    <w:rsid w:val="00C15278"/>
    <w:rsid w:val="00C906D1"/>
    <w:rsid w:val="00DD2A89"/>
    <w:rsid w:val="00DE6837"/>
    <w:rsid w:val="00E00AC9"/>
    <w:rsid w:val="00E00DEC"/>
    <w:rsid w:val="00E22426"/>
    <w:rsid w:val="00E5349E"/>
    <w:rsid w:val="00E742AC"/>
    <w:rsid w:val="00EA3F3D"/>
    <w:rsid w:val="00EF6DA5"/>
    <w:rsid w:val="00F1335E"/>
    <w:rsid w:val="00F230A7"/>
    <w:rsid w:val="00F47E49"/>
    <w:rsid w:val="00F66490"/>
    <w:rsid w:val="00FA6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B7"/>
    <w:pPr>
      <w:spacing w:after="200" w:line="276" w:lineRule="auto"/>
    </w:pPr>
    <w:rPr>
      <w:rFonts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rsid w:val="00E00DEC"/>
    <w:rPr>
      <w:color w:val="0000FF"/>
      <w:u w:val="single"/>
    </w:rPr>
  </w:style>
  <w:style w:type="paragraph" w:styleId="NormalWeb">
    <w:name w:val="Normal (Web)"/>
    <w:basedOn w:val="Normal"/>
    <w:uiPriority w:val="99"/>
    <w:semiHidden/>
    <w:rsid w:val="00E00DEC"/>
    <w:pPr>
      <w:spacing w:before="100" w:beforeAutospacing="1" w:after="100" w:afterAutospacing="1" w:line="240" w:lineRule="auto"/>
    </w:pPr>
    <w:rPr>
      <w:rFonts w:ascii="Times New Roman" w:hAnsi="Times New Roman" w:cs="Times New Roman"/>
      <w:sz w:val="24"/>
      <w:szCs w:val="24"/>
    </w:rPr>
  </w:style>
  <w:style w:type="character" w:styleId="Gl">
    <w:name w:val="Strong"/>
    <w:basedOn w:val="VarsaylanParagrafYazTipi"/>
    <w:uiPriority w:val="99"/>
    <w:qFormat/>
    <w:rsid w:val="00E00DEC"/>
    <w:rPr>
      <w:b/>
      <w:bCs/>
    </w:rPr>
  </w:style>
  <w:style w:type="character" w:styleId="Vurgu">
    <w:name w:val="Emphasis"/>
    <w:basedOn w:val="VarsaylanParagrafYazTipi"/>
    <w:uiPriority w:val="99"/>
    <w:qFormat/>
    <w:rsid w:val="00E00DEC"/>
    <w:rPr>
      <w:i/>
      <w:iCs/>
    </w:rPr>
  </w:style>
  <w:style w:type="paragraph" w:styleId="GvdeMetni2">
    <w:name w:val="Body Text 2"/>
    <w:basedOn w:val="Normal"/>
    <w:link w:val="GvdeMetni2Char"/>
    <w:uiPriority w:val="99"/>
    <w:rsid w:val="00BA5241"/>
    <w:pPr>
      <w:overflowPunct w:val="0"/>
      <w:autoSpaceDE w:val="0"/>
      <w:autoSpaceDN w:val="0"/>
      <w:adjustRightInd w:val="0"/>
      <w:spacing w:after="0" w:line="240" w:lineRule="auto"/>
      <w:jc w:val="both"/>
      <w:textAlignment w:val="baseline"/>
    </w:pPr>
    <w:rPr>
      <w:rFonts w:ascii="Times New Roman" w:hAnsi="Times New Roman" w:cs="Times New Roman"/>
      <w:color w:val="000000"/>
      <w:sz w:val="28"/>
      <w:szCs w:val="28"/>
    </w:rPr>
  </w:style>
  <w:style w:type="character" w:customStyle="1" w:styleId="GvdeMetni2Char">
    <w:name w:val="Gövde Metni 2 Char"/>
    <w:basedOn w:val="VarsaylanParagrafYazTipi"/>
    <w:link w:val="GvdeMetni2"/>
    <w:uiPriority w:val="99"/>
    <w:locked/>
    <w:rsid w:val="00BA5241"/>
    <w:rPr>
      <w:rFonts w:ascii="Times New Roman" w:hAnsi="Times New Roman" w:cs="Times New Roman"/>
      <w:color w:val="000000"/>
      <w:sz w:val="20"/>
      <w:szCs w:val="20"/>
    </w:rPr>
  </w:style>
  <w:style w:type="paragraph" w:styleId="AralkYok">
    <w:name w:val="No Spacing"/>
    <w:uiPriority w:val="1"/>
    <w:qFormat/>
    <w:rsid w:val="00695523"/>
    <w:rPr>
      <w:rFonts w:cs="Calibri"/>
    </w:rPr>
  </w:style>
  <w:style w:type="table" w:styleId="TabloKlavuzu">
    <w:name w:val="Table Grid"/>
    <w:basedOn w:val="NormalTablo"/>
    <w:locked/>
    <w:rsid w:val="00E5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rsid w:val="0005078E"/>
    <w:pPr>
      <w:tabs>
        <w:tab w:val="center" w:pos="4536"/>
        <w:tab w:val="right" w:pos="9072"/>
      </w:tabs>
      <w:spacing w:after="0" w:line="240" w:lineRule="auto"/>
    </w:pPr>
    <w:rPr>
      <w:rFonts w:ascii="Times New Roman" w:hAnsi="Times New Roman" w:cs="Times New Roman"/>
      <w:sz w:val="24"/>
      <w:szCs w:val="24"/>
    </w:rPr>
  </w:style>
  <w:style w:type="character" w:customStyle="1" w:styleId="AltbilgiChar">
    <w:name w:val="Altbilgi Char"/>
    <w:basedOn w:val="VarsaylanParagrafYazTipi"/>
    <w:link w:val="Altbilgi"/>
    <w:rsid w:val="0005078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B7"/>
    <w:pPr>
      <w:spacing w:after="200" w:line="276" w:lineRule="auto"/>
    </w:pPr>
    <w:rPr>
      <w:rFonts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rsid w:val="00E00DEC"/>
    <w:rPr>
      <w:color w:val="0000FF"/>
      <w:u w:val="single"/>
    </w:rPr>
  </w:style>
  <w:style w:type="paragraph" w:styleId="NormalWeb">
    <w:name w:val="Normal (Web)"/>
    <w:basedOn w:val="Normal"/>
    <w:uiPriority w:val="99"/>
    <w:semiHidden/>
    <w:rsid w:val="00E00DEC"/>
    <w:pPr>
      <w:spacing w:before="100" w:beforeAutospacing="1" w:after="100" w:afterAutospacing="1" w:line="240" w:lineRule="auto"/>
    </w:pPr>
    <w:rPr>
      <w:rFonts w:ascii="Times New Roman" w:hAnsi="Times New Roman" w:cs="Times New Roman"/>
      <w:sz w:val="24"/>
      <w:szCs w:val="24"/>
    </w:rPr>
  </w:style>
  <w:style w:type="character" w:styleId="Gl">
    <w:name w:val="Strong"/>
    <w:basedOn w:val="VarsaylanParagrafYazTipi"/>
    <w:uiPriority w:val="99"/>
    <w:qFormat/>
    <w:rsid w:val="00E00DEC"/>
    <w:rPr>
      <w:b/>
      <w:bCs/>
    </w:rPr>
  </w:style>
  <w:style w:type="character" w:styleId="Vurgu">
    <w:name w:val="Emphasis"/>
    <w:basedOn w:val="VarsaylanParagrafYazTipi"/>
    <w:uiPriority w:val="99"/>
    <w:qFormat/>
    <w:rsid w:val="00E00DEC"/>
    <w:rPr>
      <w:i/>
      <w:iCs/>
    </w:rPr>
  </w:style>
  <w:style w:type="paragraph" w:styleId="GvdeMetni2">
    <w:name w:val="Body Text 2"/>
    <w:basedOn w:val="Normal"/>
    <w:link w:val="GvdeMetni2Char"/>
    <w:uiPriority w:val="99"/>
    <w:rsid w:val="00BA5241"/>
    <w:pPr>
      <w:overflowPunct w:val="0"/>
      <w:autoSpaceDE w:val="0"/>
      <w:autoSpaceDN w:val="0"/>
      <w:adjustRightInd w:val="0"/>
      <w:spacing w:after="0" w:line="240" w:lineRule="auto"/>
      <w:jc w:val="both"/>
      <w:textAlignment w:val="baseline"/>
    </w:pPr>
    <w:rPr>
      <w:rFonts w:ascii="Times New Roman" w:hAnsi="Times New Roman" w:cs="Times New Roman"/>
      <w:color w:val="000000"/>
      <w:sz w:val="28"/>
      <w:szCs w:val="28"/>
    </w:rPr>
  </w:style>
  <w:style w:type="character" w:customStyle="1" w:styleId="GvdeMetni2Char">
    <w:name w:val="Gövde Metni 2 Char"/>
    <w:basedOn w:val="VarsaylanParagrafYazTipi"/>
    <w:link w:val="GvdeMetni2"/>
    <w:uiPriority w:val="99"/>
    <w:locked/>
    <w:rsid w:val="00BA5241"/>
    <w:rPr>
      <w:rFonts w:ascii="Times New Roman" w:hAnsi="Times New Roman" w:cs="Times New Roman"/>
      <w:color w:val="000000"/>
      <w:sz w:val="20"/>
      <w:szCs w:val="20"/>
    </w:rPr>
  </w:style>
  <w:style w:type="paragraph" w:styleId="AralkYok">
    <w:name w:val="No Spacing"/>
    <w:uiPriority w:val="1"/>
    <w:qFormat/>
    <w:rsid w:val="00695523"/>
    <w:rPr>
      <w:rFonts w:cs="Calibri"/>
    </w:rPr>
  </w:style>
  <w:style w:type="table" w:styleId="TabloKlavuzu">
    <w:name w:val="Table Grid"/>
    <w:basedOn w:val="NormalTablo"/>
    <w:locked/>
    <w:rsid w:val="00E5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rsid w:val="0005078E"/>
    <w:pPr>
      <w:tabs>
        <w:tab w:val="center" w:pos="4536"/>
        <w:tab w:val="right" w:pos="9072"/>
      </w:tabs>
      <w:spacing w:after="0" w:line="240" w:lineRule="auto"/>
    </w:pPr>
    <w:rPr>
      <w:rFonts w:ascii="Times New Roman" w:hAnsi="Times New Roman" w:cs="Times New Roman"/>
      <w:sz w:val="24"/>
      <w:szCs w:val="24"/>
    </w:rPr>
  </w:style>
  <w:style w:type="character" w:customStyle="1" w:styleId="AltbilgiChar">
    <w:name w:val="Altbilgi Char"/>
    <w:basedOn w:val="VarsaylanParagrafYazTipi"/>
    <w:link w:val="Altbilgi"/>
    <w:rsid w:val="0005078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4292">
      <w:marLeft w:val="0"/>
      <w:marRight w:val="0"/>
      <w:marTop w:val="0"/>
      <w:marBottom w:val="0"/>
      <w:divBdr>
        <w:top w:val="none" w:sz="0" w:space="0" w:color="auto"/>
        <w:left w:val="none" w:sz="0" w:space="0" w:color="auto"/>
        <w:bottom w:val="none" w:sz="0" w:space="0" w:color="auto"/>
        <w:right w:val="none" w:sz="0" w:space="0" w:color="auto"/>
      </w:divBdr>
    </w:div>
    <w:div w:id="352464293">
      <w:marLeft w:val="0"/>
      <w:marRight w:val="0"/>
      <w:marTop w:val="0"/>
      <w:marBottom w:val="0"/>
      <w:divBdr>
        <w:top w:val="none" w:sz="0" w:space="0" w:color="auto"/>
        <w:left w:val="none" w:sz="0" w:space="0" w:color="auto"/>
        <w:bottom w:val="none" w:sz="0" w:space="0" w:color="auto"/>
        <w:right w:val="none" w:sz="0" w:space="0" w:color="auto"/>
      </w:divBdr>
      <w:divsChild>
        <w:div w:id="352464290">
          <w:marLeft w:val="0"/>
          <w:marRight w:val="0"/>
          <w:marTop w:val="0"/>
          <w:marBottom w:val="0"/>
          <w:divBdr>
            <w:top w:val="none" w:sz="0" w:space="0" w:color="auto"/>
            <w:left w:val="none" w:sz="0" w:space="0" w:color="auto"/>
            <w:bottom w:val="none" w:sz="0" w:space="0" w:color="auto"/>
            <w:right w:val="none" w:sz="0" w:space="0" w:color="auto"/>
          </w:divBdr>
          <w:divsChild>
            <w:div w:id="352464291">
              <w:marLeft w:val="0"/>
              <w:marRight w:val="0"/>
              <w:marTop w:val="0"/>
              <w:marBottom w:val="0"/>
              <w:divBdr>
                <w:top w:val="none" w:sz="0" w:space="0" w:color="auto"/>
                <w:left w:val="none" w:sz="0" w:space="0" w:color="auto"/>
                <w:bottom w:val="none" w:sz="0" w:space="0" w:color="auto"/>
                <w:right w:val="none" w:sz="0" w:space="0" w:color="auto"/>
              </w:divBdr>
              <w:divsChild>
                <w:div w:id="352464299">
                  <w:marLeft w:val="0"/>
                  <w:marRight w:val="0"/>
                  <w:marTop w:val="0"/>
                  <w:marBottom w:val="0"/>
                  <w:divBdr>
                    <w:top w:val="none" w:sz="0" w:space="0" w:color="auto"/>
                    <w:left w:val="none" w:sz="0" w:space="0" w:color="auto"/>
                    <w:bottom w:val="none" w:sz="0" w:space="0" w:color="auto"/>
                    <w:right w:val="none" w:sz="0" w:space="0" w:color="auto"/>
                  </w:divBdr>
                  <w:divsChild>
                    <w:div w:id="3524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64294">
      <w:marLeft w:val="0"/>
      <w:marRight w:val="0"/>
      <w:marTop w:val="0"/>
      <w:marBottom w:val="0"/>
      <w:divBdr>
        <w:top w:val="none" w:sz="0" w:space="0" w:color="auto"/>
        <w:left w:val="none" w:sz="0" w:space="0" w:color="auto"/>
        <w:bottom w:val="none" w:sz="0" w:space="0" w:color="auto"/>
        <w:right w:val="none" w:sz="0" w:space="0" w:color="auto"/>
      </w:divBdr>
      <w:divsChild>
        <w:div w:id="352464297">
          <w:marLeft w:val="0"/>
          <w:marRight w:val="0"/>
          <w:marTop w:val="0"/>
          <w:marBottom w:val="0"/>
          <w:divBdr>
            <w:top w:val="none" w:sz="0" w:space="0" w:color="auto"/>
            <w:left w:val="none" w:sz="0" w:space="0" w:color="auto"/>
            <w:bottom w:val="none" w:sz="0" w:space="0" w:color="auto"/>
            <w:right w:val="none" w:sz="0" w:space="0" w:color="auto"/>
          </w:divBdr>
          <w:divsChild>
            <w:div w:id="352464300">
              <w:marLeft w:val="0"/>
              <w:marRight w:val="0"/>
              <w:marTop w:val="0"/>
              <w:marBottom w:val="0"/>
              <w:divBdr>
                <w:top w:val="none" w:sz="0" w:space="0" w:color="auto"/>
                <w:left w:val="none" w:sz="0" w:space="0" w:color="auto"/>
                <w:bottom w:val="none" w:sz="0" w:space="0" w:color="auto"/>
                <w:right w:val="none" w:sz="0" w:space="0" w:color="auto"/>
              </w:divBdr>
              <w:divsChild>
                <w:div w:id="352464296">
                  <w:marLeft w:val="0"/>
                  <w:marRight w:val="0"/>
                  <w:marTop w:val="0"/>
                  <w:marBottom w:val="0"/>
                  <w:divBdr>
                    <w:top w:val="none" w:sz="0" w:space="0" w:color="auto"/>
                    <w:left w:val="none" w:sz="0" w:space="0" w:color="auto"/>
                    <w:bottom w:val="none" w:sz="0" w:space="0" w:color="auto"/>
                    <w:right w:val="none" w:sz="0" w:space="0" w:color="auto"/>
                  </w:divBdr>
                  <w:divsChild>
                    <w:div w:id="3524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11357</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iLÇE zÜMRESİ</vt:lpstr>
    </vt:vector>
  </TitlesOfParts>
  <Company>HOME</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iLÇE zÜMRESİ</dc:title>
  <dc:creator>Zeki DOĞAN</dc:creator>
  <cp:lastModifiedBy>Zeki</cp:lastModifiedBy>
  <cp:revision>2</cp:revision>
  <dcterms:created xsi:type="dcterms:W3CDTF">2017-09-11T18:50:00Z</dcterms:created>
  <dcterms:modified xsi:type="dcterms:W3CDTF">2017-09-11T18:50:00Z</dcterms:modified>
</cp:coreProperties>
</file>